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6E7C5" w14:textId="77777777" w:rsidR="00117DF9" w:rsidRDefault="006C737B">
      <w:pPr>
        <w:spacing w:after="439" w:line="259" w:lineRule="auto"/>
        <w:ind w:left="0" w:right="4142" w:firstLine="0"/>
        <w:jc w:val="center"/>
      </w:pPr>
      <w:r>
        <w:rPr>
          <w:noProof/>
        </w:rPr>
        <w:drawing>
          <wp:inline distT="0" distB="0" distL="0" distR="0" wp14:anchorId="0B4201F8" wp14:editId="7E52408F">
            <wp:extent cx="3066034" cy="683895"/>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4"/>
                    <a:stretch>
                      <a:fillRect/>
                    </a:stretch>
                  </pic:blipFill>
                  <pic:spPr>
                    <a:xfrm>
                      <a:off x="0" y="0"/>
                      <a:ext cx="3066034" cy="683895"/>
                    </a:xfrm>
                    <a:prstGeom prst="rect">
                      <a:avLst/>
                    </a:prstGeom>
                  </pic:spPr>
                </pic:pic>
              </a:graphicData>
            </a:graphic>
          </wp:inline>
        </w:drawing>
      </w:r>
      <w:r>
        <w:t xml:space="preserve">  </w:t>
      </w:r>
    </w:p>
    <w:p w14:paraId="7B162324" w14:textId="11BB3FDE" w:rsidR="00117DF9" w:rsidRDefault="006C737B">
      <w:pPr>
        <w:pBdr>
          <w:top w:val="single" w:sz="4" w:space="0" w:color="000000"/>
          <w:left w:val="single" w:sz="4" w:space="0" w:color="000000"/>
          <w:bottom w:val="single" w:sz="4" w:space="0" w:color="000000"/>
          <w:right w:val="single" w:sz="4" w:space="0" w:color="000000"/>
        </w:pBdr>
        <w:spacing w:after="29" w:line="259" w:lineRule="auto"/>
        <w:ind w:left="12" w:firstLine="0"/>
      </w:pPr>
      <w:r>
        <w:rPr>
          <w:rFonts w:ascii="Times New Roman" w:eastAsia="Times New Roman" w:hAnsi="Times New Roman" w:cs="Times New Roman"/>
          <w:b/>
          <w:sz w:val="36"/>
        </w:rPr>
        <w:t xml:space="preserve">Reglement betreffende de bedeling van warme maaltijden </w:t>
      </w:r>
      <w:r>
        <w:rPr>
          <w:sz w:val="36"/>
        </w:rPr>
        <w:t xml:space="preserve"> </w:t>
      </w:r>
    </w:p>
    <w:p w14:paraId="1B4F0D39" w14:textId="77777777" w:rsidR="00117DF9" w:rsidRDefault="006C737B">
      <w:pPr>
        <w:spacing w:after="0" w:line="259" w:lineRule="auto"/>
        <w:ind w:left="0" w:firstLine="0"/>
      </w:pPr>
      <w:r>
        <w:rPr>
          <w:rFonts w:ascii="Times New Roman" w:eastAsia="Times New Roman" w:hAnsi="Times New Roman" w:cs="Times New Roman"/>
        </w:rPr>
        <w:t xml:space="preserve"> </w:t>
      </w:r>
    </w:p>
    <w:p w14:paraId="42BB0D5D" w14:textId="77777777" w:rsidR="00117DF9" w:rsidRDefault="006C737B">
      <w:pPr>
        <w:pStyle w:val="Kop1"/>
        <w:ind w:left="-5"/>
      </w:pPr>
      <w:r>
        <w:t>Artikel 1</w:t>
      </w:r>
      <w:r>
        <w:rPr>
          <w:u w:val="none"/>
        </w:rPr>
        <w:t xml:space="preserve">  </w:t>
      </w:r>
    </w:p>
    <w:p w14:paraId="1CFC7178" w14:textId="77777777" w:rsidR="00117DF9" w:rsidRDefault="006C737B">
      <w:pPr>
        <w:spacing w:after="0" w:line="259" w:lineRule="auto"/>
        <w:ind w:left="0" w:firstLine="0"/>
      </w:pPr>
      <w:r>
        <w:rPr>
          <w:b/>
        </w:rPr>
        <w:t xml:space="preserve"> </w:t>
      </w:r>
    </w:p>
    <w:p w14:paraId="1B99C36A" w14:textId="287A0929" w:rsidR="00117DF9" w:rsidRDefault="006C737B">
      <w:pPr>
        <w:ind w:left="-5"/>
      </w:pPr>
      <w:r>
        <w:t xml:space="preserve">Alle  inwoners  van Aartselaar die ingevolge leeftijd, ziekte, handicap of andere omstandigheden niet zelf dagelijks een warme maaltijd kunnen bereiden, komen voor deze warme maaltijden in aanmerking. </w:t>
      </w:r>
    </w:p>
    <w:p w14:paraId="74EA8389" w14:textId="77777777" w:rsidR="00117DF9" w:rsidRDefault="006C737B">
      <w:pPr>
        <w:spacing w:after="0" w:line="259" w:lineRule="auto"/>
        <w:ind w:left="0" w:firstLine="0"/>
      </w:pPr>
      <w:r>
        <w:t xml:space="preserve"> </w:t>
      </w:r>
    </w:p>
    <w:p w14:paraId="63C50A4A" w14:textId="77777777" w:rsidR="00117DF9" w:rsidRDefault="006C737B">
      <w:pPr>
        <w:pStyle w:val="Kop1"/>
        <w:ind w:left="-5"/>
      </w:pPr>
      <w:r>
        <w:t>Artikel 2</w:t>
      </w:r>
      <w:r>
        <w:rPr>
          <w:u w:val="none"/>
        </w:rPr>
        <w:t xml:space="preserve"> </w:t>
      </w:r>
    </w:p>
    <w:p w14:paraId="1928ABE7" w14:textId="77777777" w:rsidR="00117DF9" w:rsidRDefault="006C737B">
      <w:pPr>
        <w:spacing w:after="0" w:line="259" w:lineRule="auto"/>
        <w:ind w:left="0" w:firstLine="0"/>
      </w:pPr>
      <w:r>
        <w:t xml:space="preserve"> </w:t>
      </w:r>
    </w:p>
    <w:p w14:paraId="4857696D" w14:textId="77777777" w:rsidR="00117DF9" w:rsidRDefault="006C737B">
      <w:pPr>
        <w:ind w:left="-5"/>
      </w:pPr>
      <w:r>
        <w:t xml:space="preserve">De warme maaltijden kunnen aangevraagd worden op de sociale dienst van het OCMW. </w:t>
      </w:r>
    </w:p>
    <w:p w14:paraId="5C745064" w14:textId="77777777" w:rsidR="00117DF9" w:rsidRDefault="006C737B">
      <w:pPr>
        <w:ind w:left="-5"/>
      </w:pPr>
      <w:r>
        <w:t xml:space="preserve">Wijzigingen dienen minstens  twee dagen vooraf  telefonisch meegedeeld te worden . </w:t>
      </w:r>
    </w:p>
    <w:p w14:paraId="753CE557" w14:textId="77777777" w:rsidR="00117DF9" w:rsidRDefault="006C737B">
      <w:pPr>
        <w:ind w:left="-5"/>
      </w:pPr>
      <w:r>
        <w:t xml:space="preserve">De maaltijden worden in de voormiddag bereid en rond de middag bij de aanvrager thuis in een thermische doos afgeleverd.  Deze doos dient tegen de volgende maaltijdbedeling te worden  klaargezet en wordt door een  personeelslid  van  het OCMW terug meegenomen.  </w:t>
      </w:r>
    </w:p>
    <w:p w14:paraId="3C3732B7" w14:textId="77777777" w:rsidR="00117DF9" w:rsidRDefault="006C737B">
      <w:pPr>
        <w:ind w:left="-5"/>
      </w:pPr>
      <w:r>
        <w:t xml:space="preserve">De maaltijden kunnen ook geleverd worden in de cafetaria van het Sociaal Huis tussen 12 en 14 u. Maaltijden van zaterdag en zondag worden thuis bezorgd op vrijdag. </w:t>
      </w:r>
    </w:p>
    <w:p w14:paraId="2CA176EA" w14:textId="77777777" w:rsidR="00117DF9" w:rsidRDefault="006C737B">
      <w:pPr>
        <w:spacing w:after="0" w:line="259" w:lineRule="auto"/>
        <w:ind w:left="0" w:firstLine="0"/>
      </w:pPr>
      <w:r>
        <w:t xml:space="preserve"> </w:t>
      </w:r>
    </w:p>
    <w:p w14:paraId="495BC014" w14:textId="77777777" w:rsidR="00117DF9" w:rsidRDefault="006C737B">
      <w:pPr>
        <w:pStyle w:val="Kop1"/>
        <w:ind w:left="-5"/>
      </w:pPr>
      <w:r>
        <w:t>Artikel 3</w:t>
      </w:r>
      <w:r>
        <w:rPr>
          <w:u w:val="none"/>
        </w:rPr>
        <w:t xml:space="preserve"> </w:t>
      </w:r>
    </w:p>
    <w:p w14:paraId="5FE4ADA2" w14:textId="77777777" w:rsidR="00117DF9" w:rsidRDefault="006C737B">
      <w:pPr>
        <w:spacing w:after="0" w:line="259" w:lineRule="auto"/>
        <w:ind w:left="0" w:firstLine="0"/>
      </w:pPr>
      <w:r>
        <w:t xml:space="preserve"> </w:t>
      </w:r>
    </w:p>
    <w:p w14:paraId="62E60F0B" w14:textId="060CB15A" w:rsidR="00117DF9" w:rsidRDefault="006C737B">
      <w:pPr>
        <w:ind w:left="-5"/>
      </w:pPr>
      <w:r>
        <w:t>Bij de aanvraag moet de aanvrager bewijsstukken van zijn</w:t>
      </w:r>
      <w:r w:rsidR="000C2731">
        <w:t xml:space="preserve"> </w:t>
      </w:r>
      <w:r w:rsidR="000C2731" w:rsidRPr="00B443E3">
        <w:rPr>
          <w:highlight w:val="yellow"/>
        </w:rPr>
        <w:t>totaal</w:t>
      </w:r>
      <w:r w:rsidRPr="00B443E3">
        <w:rPr>
          <w:highlight w:val="yellow"/>
        </w:rPr>
        <w:t xml:space="preserve"> inkomen</w:t>
      </w:r>
      <w:r>
        <w:t xml:space="preserve"> voorleggen om  de prijs van een maaltijd te bepalen. </w:t>
      </w:r>
      <w:r w:rsidR="00E60F12">
        <w:t xml:space="preserve">Er kan een sociaal tarief van </w:t>
      </w:r>
      <w:r w:rsidR="000C2731" w:rsidRPr="00B443E3">
        <w:rPr>
          <w:highlight w:val="yellow"/>
        </w:rPr>
        <w:t xml:space="preserve">maximum </w:t>
      </w:r>
      <w:r w:rsidR="00E60F12" w:rsidRPr="00B443E3">
        <w:rPr>
          <w:highlight w:val="yellow"/>
        </w:rPr>
        <w:t>50%</w:t>
      </w:r>
      <w:r w:rsidR="00E60F12">
        <w:t xml:space="preserve"> gevraagd worden</w:t>
      </w:r>
      <w:r w:rsidR="00304860">
        <w:t xml:space="preserve"> na sociaal onderzoek.</w:t>
      </w:r>
    </w:p>
    <w:p w14:paraId="2EDC081E" w14:textId="77777777" w:rsidR="00117DF9" w:rsidRDefault="006C737B">
      <w:pPr>
        <w:ind w:left="-5"/>
      </w:pPr>
      <w:r>
        <w:t xml:space="preserve">Voor de berekening van de prijs worden alle inkomsten in aanmerking genomen. Jaarlijks na een herberekening  kan de prijs worden aangepast.  </w:t>
      </w:r>
    </w:p>
    <w:p w14:paraId="0BAD1216" w14:textId="0D4B494D" w:rsidR="003E72E1" w:rsidRDefault="003E72E1">
      <w:pPr>
        <w:ind w:left="-5"/>
      </w:pPr>
      <w:r>
        <w:t xml:space="preserve">Het sociaal tarief voor warme maaltijden kan toegestaan worden aan personen bij wie het netto inkomen lager is dan </w:t>
      </w:r>
      <w:r w:rsidRPr="00D96FD0">
        <w:rPr>
          <w:highlight w:val="yellow"/>
        </w:rPr>
        <w:t>150 %</w:t>
      </w:r>
      <w:r>
        <w:t xml:space="preserve"> van </w:t>
      </w:r>
      <w:r w:rsidR="00B00410">
        <w:t>de</w:t>
      </w:r>
      <w:r>
        <w:t xml:space="preserve"> leefloon categorie </w:t>
      </w:r>
      <w:r w:rsidR="00B00410">
        <w:t>waartoe betrokkene behoort</w:t>
      </w:r>
      <w:r>
        <w:t xml:space="preserve">. </w:t>
      </w:r>
    </w:p>
    <w:p w14:paraId="4A3028AF" w14:textId="1C47B8B6" w:rsidR="00117DF9" w:rsidRDefault="006C737B">
      <w:pPr>
        <w:ind w:left="-5" w:right="631"/>
      </w:pPr>
      <w:r>
        <w:t xml:space="preserve">In het begin van de maand worden de maaltijden van de voorbije maand afgerekend.  Betaling via een domiciliëringsopdracht bij bank is mogelijk. </w:t>
      </w:r>
    </w:p>
    <w:p w14:paraId="3495ADD9" w14:textId="77777777" w:rsidR="00117DF9" w:rsidRDefault="006C737B">
      <w:pPr>
        <w:spacing w:after="0" w:line="259" w:lineRule="auto"/>
        <w:ind w:left="0" w:firstLine="0"/>
      </w:pPr>
      <w:r>
        <w:t xml:space="preserve"> </w:t>
      </w:r>
    </w:p>
    <w:p w14:paraId="6D3B235D" w14:textId="77777777" w:rsidR="00117DF9" w:rsidRDefault="006C737B">
      <w:pPr>
        <w:pStyle w:val="Kop1"/>
        <w:ind w:left="-5"/>
      </w:pPr>
      <w:r>
        <w:t>Artikel 4</w:t>
      </w:r>
      <w:r>
        <w:rPr>
          <w:u w:val="none"/>
        </w:rPr>
        <w:t xml:space="preserve"> </w:t>
      </w:r>
    </w:p>
    <w:p w14:paraId="10C89635" w14:textId="77777777" w:rsidR="00117DF9" w:rsidRDefault="006C737B">
      <w:pPr>
        <w:spacing w:after="0" w:line="259" w:lineRule="auto"/>
        <w:ind w:left="0" w:firstLine="0"/>
      </w:pPr>
      <w:r>
        <w:t xml:space="preserve"> </w:t>
      </w:r>
    </w:p>
    <w:p w14:paraId="7A37269F" w14:textId="1BFD2896" w:rsidR="00117DF9" w:rsidRDefault="006C737B">
      <w:pPr>
        <w:ind w:left="-5"/>
      </w:pPr>
      <w:r>
        <w:t xml:space="preserve">De maaltijden worden door een </w:t>
      </w:r>
      <w:r w:rsidR="00A46E56">
        <w:t>voedingsconsulente</w:t>
      </w:r>
      <w:r>
        <w:t xml:space="preserve"> samengesteld, zodat een evenwichtige en gezonde voeding verzekerd wordt.</w:t>
      </w:r>
      <w:r w:rsidR="00D605D5">
        <w:t xml:space="preserve"> </w:t>
      </w:r>
      <w:r>
        <w:t>Iedere maaltijd omvat soep, aardappelen, groenten, vlees</w:t>
      </w:r>
      <w:r w:rsidR="00C86C21">
        <w:t>,</w:t>
      </w:r>
      <w:r>
        <w:t xml:space="preserve"> vis </w:t>
      </w:r>
      <w:r w:rsidR="00C86C21">
        <w:t>of veg</w:t>
      </w:r>
      <w:r w:rsidR="00EC41EB">
        <w:t xml:space="preserve">etarisch </w:t>
      </w:r>
      <w:r>
        <w:t xml:space="preserve">en een dessert.  </w:t>
      </w:r>
    </w:p>
    <w:p w14:paraId="30D1AAE2" w14:textId="458A404D" w:rsidR="00117DF9" w:rsidRDefault="006C737B">
      <w:pPr>
        <w:ind w:left="-5"/>
      </w:pPr>
      <w:r>
        <w:t xml:space="preserve">Er worden eveneens verschillende vervangmenu’s aangeboden.   </w:t>
      </w:r>
    </w:p>
    <w:p w14:paraId="76956329" w14:textId="3F94E03A" w:rsidR="00117DF9" w:rsidRDefault="006C737B">
      <w:pPr>
        <w:ind w:left="-5" w:right="806"/>
      </w:pPr>
      <w:r>
        <w:t>Er zijn ook</w:t>
      </w:r>
      <w:r w:rsidR="00BA4C84">
        <w:t xml:space="preserve"> enkele </w:t>
      </w:r>
      <w:r>
        <w:t>dieetmaaltijden te verkrijgen:</w:t>
      </w:r>
      <w:r w:rsidR="00BA4C84">
        <w:t xml:space="preserve"> diabetisch en</w:t>
      </w:r>
      <w:r>
        <w:t xml:space="preserve"> zoutarm.  Een menuoverzicht is maandelijks beschikbaar.  </w:t>
      </w:r>
    </w:p>
    <w:p w14:paraId="5C0A0B89" w14:textId="77777777" w:rsidR="00117DF9" w:rsidRDefault="006C737B">
      <w:pPr>
        <w:spacing w:after="0" w:line="259" w:lineRule="auto"/>
        <w:ind w:left="0" w:firstLine="0"/>
      </w:pPr>
      <w:r>
        <w:t xml:space="preserve"> </w:t>
      </w:r>
    </w:p>
    <w:p w14:paraId="0869797D" w14:textId="77777777" w:rsidR="00117DF9" w:rsidRDefault="006C737B">
      <w:pPr>
        <w:pStyle w:val="Kop1"/>
        <w:ind w:left="-5"/>
      </w:pPr>
      <w:r>
        <w:t>Artikel 5</w:t>
      </w:r>
      <w:r>
        <w:rPr>
          <w:u w:val="none"/>
        </w:rPr>
        <w:t xml:space="preserve"> </w:t>
      </w:r>
    </w:p>
    <w:p w14:paraId="51666768" w14:textId="77777777" w:rsidR="00117DF9" w:rsidRDefault="006C737B">
      <w:pPr>
        <w:spacing w:after="30" w:line="259" w:lineRule="auto"/>
        <w:ind w:left="0" w:firstLine="0"/>
      </w:pPr>
      <w:r>
        <w:rPr>
          <w:b/>
        </w:rPr>
        <w:t xml:space="preserve"> </w:t>
      </w:r>
    </w:p>
    <w:p w14:paraId="6099E70F" w14:textId="6F1440A5" w:rsidR="00117DF9" w:rsidRDefault="006C737B">
      <w:pPr>
        <w:ind w:left="-5"/>
      </w:pPr>
      <w:r>
        <w:t xml:space="preserve">Dit reglement vervangt het vorige en wordt van kracht op </w:t>
      </w:r>
      <w:r w:rsidRPr="00C73D5F">
        <w:rPr>
          <w:highlight w:val="yellow"/>
        </w:rPr>
        <w:t xml:space="preserve">1 </w:t>
      </w:r>
      <w:r w:rsidR="00C73D5F" w:rsidRPr="00C73D5F">
        <w:rPr>
          <w:highlight w:val="yellow"/>
        </w:rPr>
        <w:t xml:space="preserve">januari </w:t>
      </w:r>
      <w:r w:rsidRPr="00C73D5F">
        <w:rPr>
          <w:highlight w:val="yellow"/>
        </w:rPr>
        <w:t>202</w:t>
      </w:r>
      <w:r w:rsidR="00C73D5F" w:rsidRPr="00C73D5F">
        <w:rPr>
          <w:highlight w:val="yellow"/>
        </w:rPr>
        <w:t>6</w:t>
      </w:r>
      <w:r>
        <w:t>.</w:t>
      </w:r>
      <w:r>
        <w:rPr>
          <w:rFonts w:ascii="Times New Roman" w:eastAsia="Times New Roman" w:hAnsi="Times New Roman" w:cs="Times New Roman"/>
        </w:rPr>
        <w:t xml:space="preserve"> </w:t>
      </w:r>
    </w:p>
    <w:sectPr w:rsidR="00117DF9">
      <w:pgSz w:w="11906" w:h="16838"/>
      <w:pgMar w:top="1417" w:right="1415" w:bottom="144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F9"/>
    <w:rsid w:val="000C2731"/>
    <w:rsid w:val="00117DF9"/>
    <w:rsid w:val="00304860"/>
    <w:rsid w:val="003E72E1"/>
    <w:rsid w:val="00662C90"/>
    <w:rsid w:val="006C737B"/>
    <w:rsid w:val="00731E5F"/>
    <w:rsid w:val="00833E5C"/>
    <w:rsid w:val="008D0A06"/>
    <w:rsid w:val="008D3F29"/>
    <w:rsid w:val="00A46E56"/>
    <w:rsid w:val="00AA0D2C"/>
    <w:rsid w:val="00B00410"/>
    <w:rsid w:val="00B0564B"/>
    <w:rsid w:val="00B443E3"/>
    <w:rsid w:val="00B57612"/>
    <w:rsid w:val="00BA4C84"/>
    <w:rsid w:val="00C10BE1"/>
    <w:rsid w:val="00C73D5F"/>
    <w:rsid w:val="00C86C21"/>
    <w:rsid w:val="00D605D5"/>
    <w:rsid w:val="00D96FD0"/>
    <w:rsid w:val="00E60F12"/>
    <w:rsid w:val="00EC41E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6FF33"/>
  <w15:docId w15:val="{6CAD3B1B-57B5-4349-AC76-69A3000BB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3" w:line="258" w:lineRule="auto"/>
      <w:ind w:left="10" w:hanging="10"/>
    </w:pPr>
    <w:rPr>
      <w:rFonts w:ascii="Calibri" w:eastAsia="Calibri" w:hAnsi="Calibri" w:cs="Calibri"/>
      <w:color w:val="000000"/>
      <w:sz w:val="22"/>
    </w:rPr>
  </w:style>
  <w:style w:type="paragraph" w:styleId="Kop1">
    <w:name w:val="heading 1"/>
    <w:next w:val="Standaard"/>
    <w:link w:val="Kop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1757</Characters>
  <Application>Microsoft Office Word</Application>
  <DocSecurity>0</DocSecurity>
  <Lines>14</Lines>
  <Paragraphs>4</Paragraphs>
  <ScaleCrop>false</ScaleCrop>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cp:lastModifiedBy>Ilse Van Gucht</cp:lastModifiedBy>
  <cp:revision>2</cp:revision>
  <dcterms:created xsi:type="dcterms:W3CDTF">2025-12-01T16:17:00Z</dcterms:created>
  <dcterms:modified xsi:type="dcterms:W3CDTF">2025-12-01T16:17:00Z</dcterms:modified>
</cp:coreProperties>
</file>