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7D23C" w14:textId="2EC97834" w:rsidR="00395BEE" w:rsidRPr="00E54BA6" w:rsidRDefault="00395BEE" w:rsidP="00395BEE">
      <w:pPr>
        <w:pStyle w:val="Kop1"/>
        <w:spacing w:after="120"/>
        <w:jc w:val="center"/>
        <w:rPr>
          <w:b/>
          <w:bCs/>
          <w:sz w:val="52"/>
          <w:szCs w:val="52"/>
        </w:rPr>
      </w:pPr>
      <w:r w:rsidRPr="00E54BA6">
        <w:rPr>
          <w:b/>
          <w:bCs/>
          <w:sz w:val="52"/>
          <w:szCs w:val="52"/>
        </w:rPr>
        <w:t>MINI-RPR FLEXI-JOB</w:t>
      </w:r>
    </w:p>
    <w:p w14:paraId="72B9C187" w14:textId="2340CF92" w:rsidR="00DA0713" w:rsidRPr="00E54BA6" w:rsidRDefault="00395BEE" w:rsidP="00395BEE">
      <w:pPr>
        <w:pStyle w:val="Kop1"/>
        <w:spacing w:before="60" w:after="120"/>
        <w:jc w:val="center"/>
        <w:rPr>
          <w:b/>
          <w:bCs/>
          <w:sz w:val="48"/>
          <w:szCs w:val="48"/>
        </w:rPr>
      </w:pPr>
      <w:r w:rsidRPr="00E54BA6">
        <w:rPr>
          <w:b/>
          <w:bCs/>
          <w:sz w:val="52"/>
          <w:szCs w:val="52"/>
        </w:rPr>
        <w:t>BINNEN HET LOKAAL BESTUUR</w:t>
      </w:r>
    </w:p>
    <w:p w14:paraId="5C7176CA" w14:textId="77777777" w:rsidR="00395BEE" w:rsidRDefault="00395BEE" w:rsidP="00980295">
      <w:pPr>
        <w:pStyle w:val="Kop3"/>
        <w:jc w:val="both"/>
        <w:rPr>
          <w:sz w:val="24"/>
          <w:szCs w:val="24"/>
        </w:rPr>
      </w:pPr>
    </w:p>
    <w:p w14:paraId="5CADEF32" w14:textId="254B7FC5" w:rsidR="00FE50C8" w:rsidRPr="00E54BA6" w:rsidRDefault="00FE50C8" w:rsidP="00980295">
      <w:pPr>
        <w:pStyle w:val="Kop3"/>
        <w:jc w:val="both"/>
        <w:rPr>
          <w:b/>
          <w:bCs/>
          <w:sz w:val="36"/>
          <w:szCs w:val="36"/>
        </w:rPr>
      </w:pPr>
      <w:r w:rsidRPr="00E54BA6">
        <w:rPr>
          <w:b/>
          <w:bCs/>
          <w:sz w:val="36"/>
          <w:szCs w:val="36"/>
        </w:rPr>
        <w:t>Titel 1</w:t>
      </w:r>
      <w:r w:rsidR="005B6AD3" w:rsidRPr="00E54BA6">
        <w:rPr>
          <w:b/>
          <w:bCs/>
          <w:sz w:val="36"/>
          <w:szCs w:val="36"/>
        </w:rPr>
        <w:t xml:space="preserve">  </w:t>
      </w:r>
      <w:r w:rsidRPr="00E54BA6">
        <w:rPr>
          <w:b/>
          <w:bCs/>
          <w:sz w:val="36"/>
          <w:szCs w:val="36"/>
        </w:rPr>
        <w:t xml:space="preserve"> Inleidende bepalingen </w:t>
      </w:r>
    </w:p>
    <w:p w14:paraId="17BE44B5" w14:textId="5F7AB605" w:rsidR="00FE50C8" w:rsidRPr="00FE50C8" w:rsidRDefault="00FE50C8" w:rsidP="00980295">
      <w:pPr>
        <w:spacing w:after="40"/>
        <w:ind w:firstLine="709"/>
        <w:jc w:val="both"/>
        <w:rPr>
          <w:sz w:val="20"/>
          <w:szCs w:val="20"/>
        </w:rPr>
      </w:pPr>
      <w:r w:rsidRPr="00FE50C8">
        <w:rPr>
          <w:b/>
          <w:bCs/>
          <w:sz w:val="20"/>
          <w:szCs w:val="20"/>
        </w:rPr>
        <w:t xml:space="preserve">Artikel 1 </w:t>
      </w:r>
      <w:r>
        <w:rPr>
          <w:b/>
          <w:bCs/>
          <w:sz w:val="20"/>
          <w:szCs w:val="20"/>
        </w:rPr>
        <w:t xml:space="preserve"> </w:t>
      </w:r>
      <w:r w:rsidR="005B6AD3">
        <w:rPr>
          <w:b/>
          <w:bCs/>
          <w:sz w:val="20"/>
          <w:szCs w:val="20"/>
        </w:rPr>
        <w:t xml:space="preserve"> </w:t>
      </w:r>
      <w:r>
        <w:rPr>
          <w:b/>
          <w:bCs/>
          <w:sz w:val="20"/>
          <w:szCs w:val="20"/>
        </w:rPr>
        <w:t xml:space="preserve"> </w:t>
      </w:r>
      <w:r w:rsidRPr="00FE50C8">
        <w:rPr>
          <w:b/>
          <w:bCs/>
          <w:sz w:val="20"/>
          <w:szCs w:val="20"/>
        </w:rPr>
        <w:t xml:space="preserve">Definities </w:t>
      </w:r>
    </w:p>
    <w:p w14:paraId="795E8AAC" w14:textId="77777777" w:rsidR="00FE50C8" w:rsidRPr="00FE50C8" w:rsidRDefault="00FE50C8" w:rsidP="00980295">
      <w:pPr>
        <w:spacing w:after="0"/>
        <w:jc w:val="both"/>
        <w:rPr>
          <w:sz w:val="20"/>
          <w:szCs w:val="20"/>
        </w:rPr>
      </w:pPr>
      <w:r w:rsidRPr="00FE50C8">
        <w:rPr>
          <w:sz w:val="20"/>
          <w:szCs w:val="20"/>
        </w:rPr>
        <w:t xml:space="preserve">In deze RPR wordt verstaan onder: </w:t>
      </w:r>
    </w:p>
    <w:p w14:paraId="3AFAEE28" w14:textId="77777777" w:rsidR="00FE50C8" w:rsidRPr="00FE50C8" w:rsidRDefault="00FE50C8" w:rsidP="00980295">
      <w:pPr>
        <w:numPr>
          <w:ilvl w:val="0"/>
          <w:numId w:val="14"/>
        </w:numPr>
        <w:spacing w:after="0" w:line="256" w:lineRule="auto"/>
        <w:ind w:left="851" w:hanging="425"/>
        <w:jc w:val="both"/>
        <w:rPr>
          <w:sz w:val="20"/>
          <w:szCs w:val="20"/>
        </w:rPr>
      </w:pPr>
      <w:r w:rsidRPr="00FE50C8">
        <w:rPr>
          <w:sz w:val="20"/>
          <w:szCs w:val="20"/>
        </w:rPr>
        <w:t>Aanstellende overheid:</w:t>
      </w:r>
      <w:r w:rsidRPr="00FE50C8">
        <w:rPr>
          <w:b/>
          <w:bCs/>
          <w:sz w:val="20"/>
          <w:szCs w:val="20"/>
        </w:rPr>
        <w:t xml:space="preserve"> </w:t>
      </w:r>
      <w:r w:rsidRPr="00FE50C8">
        <w:rPr>
          <w:sz w:val="20"/>
          <w:szCs w:val="20"/>
        </w:rPr>
        <w:t xml:space="preserve">het orgaan dat bevoegd is voor de aanstelling en het ontslag is de algemeen directeur </w:t>
      </w:r>
    </w:p>
    <w:p w14:paraId="0CA88053" w14:textId="77777777" w:rsidR="00FE50C8" w:rsidRPr="00FE50C8" w:rsidRDefault="00FE50C8" w:rsidP="00980295">
      <w:pPr>
        <w:numPr>
          <w:ilvl w:val="0"/>
          <w:numId w:val="14"/>
        </w:numPr>
        <w:spacing w:after="0" w:line="256" w:lineRule="auto"/>
        <w:ind w:left="851" w:hanging="425"/>
        <w:jc w:val="both"/>
        <w:rPr>
          <w:sz w:val="20"/>
          <w:szCs w:val="20"/>
        </w:rPr>
      </w:pPr>
      <w:r w:rsidRPr="00FE50C8">
        <w:rPr>
          <w:sz w:val="20"/>
          <w:szCs w:val="20"/>
        </w:rPr>
        <w:t xml:space="preserve">Flexijobber: iemand waarmee het bestuur een overeenkomst voor tewerkstelling van flexi job sluit, in de zin van Hoofdstuk II van de Wet van 16 november 2015 houdende diverse bepalingen inzake sociale zaken, zoals aangepast door de Programmawet van 26 december 2023 (= Flexi job wet). </w:t>
      </w:r>
    </w:p>
    <w:p w14:paraId="451E4DFE" w14:textId="77777777" w:rsidR="00FE50C8" w:rsidRDefault="00FE50C8" w:rsidP="00980295">
      <w:pPr>
        <w:numPr>
          <w:ilvl w:val="2"/>
          <w:numId w:val="14"/>
        </w:numPr>
        <w:spacing w:after="0" w:line="256" w:lineRule="auto"/>
        <w:ind w:left="851" w:hanging="425"/>
        <w:jc w:val="both"/>
        <w:rPr>
          <w:sz w:val="20"/>
          <w:szCs w:val="20"/>
        </w:rPr>
      </w:pPr>
      <w:r w:rsidRPr="00FE50C8">
        <w:rPr>
          <w:sz w:val="20"/>
          <w:szCs w:val="20"/>
        </w:rPr>
        <w:t xml:space="preserve">Flexi job: een vorm van tijdelijke tewerkstelling waarbij een gepensioneerde of een werknemer die minstens 4/5 werkt bij één of meerdere andere werkgevers, aan gunstige voorwaarden kan bijverdienen in de door de wet bepaalde sectoren </w:t>
      </w:r>
    </w:p>
    <w:p w14:paraId="0F285DB0" w14:textId="77777777" w:rsidR="005B6AD3" w:rsidRDefault="00FE50C8" w:rsidP="00980295">
      <w:pPr>
        <w:numPr>
          <w:ilvl w:val="2"/>
          <w:numId w:val="14"/>
        </w:numPr>
        <w:spacing w:after="0" w:line="256" w:lineRule="auto"/>
        <w:ind w:left="851" w:hanging="425"/>
        <w:jc w:val="both"/>
        <w:rPr>
          <w:sz w:val="20"/>
          <w:szCs w:val="20"/>
        </w:rPr>
      </w:pPr>
      <w:r w:rsidRPr="005B6AD3">
        <w:rPr>
          <w:sz w:val="20"/>
          <w:szCs w:val="20"/>
        </w:rPr>
        <w:t>Raamovereenkomst</w:t>
      </w:r>
      <w:r w:rsidR="005B6AD3">
        <w:rPr>
          <w:sz w:val="20"/>
          <w:szCs w:val="20"/>
        </w:rPr>
        <w:t xml:space="preserve"> en flexi-arbeidsovereenkomst</w:t>
      </w:r>
      <w:r w:rsidRPr="005B6AD3">
        <w:rPr>
          <w:sz w:val="20"/>
          <w:szCs w:val="20"/>
        </w:rPr>
        <w:t xml:space="preserve">: </w:t>
      </w:r>
      <w:r w:rsidRPr="00FE50C8">
        <w:rPr>
          <w:sz w:val="20"/>
          <w:szCs w:val="20"/>
        </w:rPr>
        <w:t>Het bestuur dient eerst een raamovereenkomst af te sluiten die het kader vastlegt tussen het bestuur en de flexijobber van de tewerkstelling</w:t>
      </w:r>
      <w:r w:rsidR="005B6AD3">
        <w:rPr>
          <w:sz w:val="20"/>
          <w:szCs w:val="20"/>
        </w:rPr>
        <w:t xml:space="preserve">. </w:t>
      </w:r>
    </w:p>
    <w:p w14:paraId="5E902C79" w14:textId="1DABFFB2" w:rsidR="00FE50C8" w:rsidRPr="00FE50C8" w:rsidRDefault="00FE50C8" w:rsidP="00980295">
      <w:pPr>
        <w:spacing w:after="0" w:line="256" w:lineRule="auto"/>
        <w:ind w:left="851"/>
        <w:jc w:val="both"/>
        <w:rPr>
          <w:sz w:val="20"/>
          <w:szCs w:val="20"/>
        </w:rPr>
      </w:pPr>
      <w:r w:rsidRPr="00FE50C8">
        <w:rPr>
          <w:sz w:val="20"/>
          <w:szCs w:val="20"/>
        </w:rPr>
        <w:t>Telkens het bestuur de flexijobber daadwerkelijk aan het werk wil zetten, dient het bestuur daarenboven dan een flexi-</w:t>
      </w:r>
      <w:r w:rsidRPr="00FE50C8">
        <w:rPr>
          <w:color w:val="000000" w:themeColor="text1"/>
          <w:sz w:val="20"/>
          <w:szCs w:val="20"/>
        </w:rPr>
        <w:t>arbeidsovereenkomst af te sluiten. Dit kan mondeling of schriftelijk</w:t>
      </w:r>
      <w:r w:rsidRPr="00FE50C8">
        <w:rPr>
          <w:sz w:val="20"/>
          <w:szCs w:val="20"/>
        </w:rPr>
        <w:t>, vol- of deeltijds, voor een bepaalde tijd of voor een duidelijk omschreven taak</w:t>
      </w:r>
      <w:r w:rsidR="00606F8C">
        <w:rPr>
          <w:sz w:val="20"/>
          <w:szCs w:val="20"/>
        </w:rPr>
        <w:t xml:space="preserve">, maar </w:t>
      </w:r>
      <w:r w:rsidRPr="00FE50C8">
        <w:rPr>
          <w:sz w:val="20"/>
          <w:szCs w:val="20"/>
        </w:rPr>
        <w:t xml:space="preserve">mag nooit kwartaal overschrijdend zijn. </w:t>
      </w:r>
    </w:p>
    <w:p w14:paraId="5C06F4F3" w14:textId="723D1BE2" w:rsidR="00FE50C8" w:rsidRPr="00FE50C8" w:rsidRDefault="00FE50C8" w:rsidP="00980295">
      <w:pPr>
        <w:spacing w:after="0"/>
        <w:ind w:left="851"/>
        <w:jc w:val="both"/>
        <w:rPr>
          <w:sz w:val="20"/>
          <w:szCs w:val="20"/>
        </w:rPr>
      </w:pPr>
      <w:r w:rsidRPr="00FE50C8">
        <w:rPr>
          <w:sz w:val="20"/>
          <w:szCs w:val="20"/>
        </w:rPr>
        <w:t xml:space="preserve">Het model van raamovereenkomst en flexi-overeenkomst wordt als bijlage bij deze RPR toegevoegd </w:t>
      </w:r>
    </w:p>
    <w:p w14:paraId="11EFE3B3" w14:textId="77777777" w:rsidR="00FE50C8" w:rsidRDefault="00FE50C8" w:rsidP="00980295">
      <w:pPr>
        <w:numPr>
          <w:ilvl w:val="0"/>
          <w:numId w:val="15"/>
        </w:numPr>
        <w:spacing w:after="0" w:line="256" w:lineRule="auto"/>
        <w:ind w:left="851" w:hanging="425"/>
        <w:jc w:val="both"/>
        <w:rPr>
          <w:sz w:val="20"/>
          <w:szCs w:val="20"/>
        </w:rPr>
      </w:pPr>
      <w:r w:rsidRPr="005B6AD3">
        <w:rPr>
          <w:sz w:val="20"/>
          <w:szCs w:val="20"/>
        </w:rPr>
        <w:t>Wet arbeidsovereenkomsten:</w:t>
      </w:r>
      <w:r w:rsidRPr="00FE50C8">
        <w:rPr>
          <w:b/>
          <w:bCs/>
          <w:sz w:val="20"/>
          <w:szCs w:val="20"/>
        </w:rPr>
        <w:t xml:space="preserve"> </w:t>
      </w:r>
      <w:r w:rsidRPr="00FE50C8">
        <w:rPr>
          <w:sz w:val="20"/>
          <w:szCs w:val="20"/>
        </w:rPr>
        <w:t xml:space="preserve">Wet van 3 juli 1978 betreffende de arbeidsovereenkomsten </w:t>
      </w:r>
    </w:p>
    <w:p w14:paraId="42F20682" w14:textId="77777777" w:rsidR="00F67A00" w:rsidRPr="00FE50C8" w:rsidRDefault="00F67A00" w:rsidP="00980295">
      <w:pPr>
        <w:spacing w:after="0" w:line="256" w:lineRule="auto"/>
        <w:ind w:left="851"/>
        <w:jc w:val="both"/>
        <w:rPr>
          <w:sz w:val="20"/>
          <w:szCs w:val="20"/>
        </w:rPr>
      </w:pPr>
    </w:p>
    <w:p w14:paraId="3AFF0033" w14:textId="4F2726D2" w:rsidR="00FE50C8" w:rsidRPr="00FE50C8" w:rsidRDefault="00FE50C8" w:rsidP="00980295">
      <w:pPr>
        <w:spacing w:after="40"/>
        <w:ind w:firstLine="708"/>
        <w:jc w:val="both"/>
        <w:rPr>
          <w:sz w:val="20"/>
          <w:szCs w:val="20"/>
        </w:rPr>
      </w:pPr>
      <w:r w:rsidRPr="00FE50C8">
        <w:rPr>
          <w:b/>
          <w:bCs/>
          <w:sz w:val="20"/>
          <w:szCs w:val="20"/>
        </w:rPr>
        <w:t xml:space="preserve">Artikel 2 </w:t>
      </w:r>
      <w:r w:rsidR="005B6AD3">
        <w:rPr>
          <w:b/>
          <w:bCs/>
          <w:sz w:val="20"/>
          <w:szCs w:val="20"/>
        </w:rPr>
        <w:t xml:space="preserve">   </w:t>
      </w:r>
      <w:r w:rsidRPr="00FE50C8">
        <w:rPr>
          <w:b/>
          <w:bCs/>
          <w:sz w:val="20"/>
          <w:szCs w:val="20"/>
        </w:rPr>
        <w:t xml:space="preserve">Specifieke situatie flexijobs </w:t>
      </w:r>
    </w:p>
    <w:p w14:paraId="63B78AE1" w14:textId="598E3C80" w:rsidR="00FE50C8" w:rsidRPr="00FE50C8" w:rsidRDefault="005B6AD3" w:rsidP="00980295">
      <w:pPr>
        <w:jc w:val="both"/>
        <w:rPr>
          <w:sz w:val="20"/>
          <w:szCs w:val="20"/>
        </w:rPr>
      </w:pPr>
      <w:r>
        <w:rPr>
          <w:sz w:val="20"/>
          <w:szCs w:val="20"/>
        </w:rPr>
        <w:t>V</w:t>
      </w:r>
      <w:r w:rsidR="00FE50C8" w:rsidRPr="00FE50C8">
        <w:rPr>
          <w:sz w:val="20"/>
          <w:szCs w:val="20"/>
        </w:rPr>
        <w:t xml:space="preserve">oor </w:t>
      </w:r>
      <w:r>
        <w:rPr>
          <w:sz w:val="20"/>
          <w:szCs w:val="20"/>
        </w:rPr>
        <w:t xml:space="preserve">de </w:t>
      </w:r>
      <w:r w:rsidR="00FE50C8" w:rsidRPr="00FE50C8">
        <w:rPr>
          <w:sz w:val="20"/>
          <w:szCs w:val="20"/>
        </w:rPr>
        <w:t xml:space="preserve">flexijobber </w:t>
      </w:r>
      <w:r w:rsidR="00DD6D54">
        <w:rPr>
          <w:sz w:val="20"/>
          <w:szCs w:val="20"/>
        </w:rPr>
        <w:t xml:space="preserve">zijn er </w:t>
      </w:r>
      <w:r w:rsidR="00FE50C8" w:rsidRPr="00FE50C8">
        <w:rPr>
          <w:sz w:val="20"/>
          <w:szCs w:val="20"/>
        </w:rPr>
        <w:t xml:space="preserve">afwijkende en specifieke regels, o.a. met betrekking tot </w:t>
      </w:r>
      <w:proofErr w:type="spellStart"/>
      <w:r>
        <w:rPr>
          <w:sz w:val="20"/>
          <w:szCs w:val="20"/>
        </w:rPr>
        <w:t>D</w:t>
      </w:r>
      <w:r w:rsidR="00FE50C8" w:rsidRPr="00FE50C8">
        <w:rPr>
          <w:sz w:val="20"/>
          <w:szCs w:val="20"/>
        </w:rPr>
        <w:t>imona</w:t>
      </w:r>
      <w:proofErr w:type="spellEnd"/>
      <w:r w:rsidR="00FE50C8" w:rsidRPr="00FE50C8">
        <w:rPr>
          <w:sz w:val="20"/>
          <w:szCs w:val="20"/>
        </w:rPr>
        <w:t xml:space="preserve"> (= </w:t>
      </w:r>
      <w:proofErr w:type="spellStart"/>
      <w:r>
        <w:rPr>
          <w:sz w:val="20"/>
          <w:szCs w:val="20"/>
        </w:rPr>
        <w:t>D</w:t>
      </w:r>
      <w:r w:rsidR="00FE50C8" w:rsidRPr="00FE50C8">
        <w:rPr>
          <w:sz w:val="20"/>
          <w:szCs w:val="20"/>
        </w:rPr>
        <w:t>imona</w:t>
      </w:r>
      <w:proofErr w:type="spellEnd"/>
      <w:r w:rsidR="00FE50C8" w:rsidRPr="00FE50C8">
        <w:rPr>
          <w:sz w:val="20"/>
          <w:szCs w:val="20"/>
        </w:rPr>
        <w:t xml:space="preserve"> FLX), sociale zekerheidsbijdragen, bedrijfsvoorheffing</w:t>
      </w:r>
      <w:r>
        <w:rPr>
          <w:sz w:val="20"/>
          <w:szCs w:val="20"/>
        </w:rPr>
        <w:t xml:space="preserve">/ </w:t>
      </w:r>
      <w:r w:rsidR="00FE50C8" w:rsidRPr="00FE50C8">
        <w:rPr>
          <w:sz w:val="20"/>
          <w:szCs w:val="20"/>
        </w:rPr>
        <w:t xml:space="preserve">fiscaliteit en beëindiging. </w:t>
      </w:r>
    </w:p>
    <w:p w14:paraId="4C3FF635" w14:textId="77777777" w:rsidR="005B6AD3" w:rsidRDefault="005B6AD3" w:rsidP="00980295">
      <w:pPr>
        <w:jc w:val="both"/>
        <w:rPr>
          <w:b/>
          <w:bCs/>
          <w:sz w:val="20"/>
          <w:szCs w:val="20"/>
        </w:rPr>
      </w:pPr>
    </w:p>
    <w:p w14:paraId="4B8C9628" w14:textId="77777777" w:rsidR="00E54BA6" w:rsidRDefault="00E54BA6" w:rsidP="00980295">
      <w:pPr>
        <w:jc w:val="both"/>
        <w:rPr>
          <w:b/>
          <w:bCs/>
          <w:sz w:val="20"/>
          <w:szCs w:val="20"/>
        </w:rPr>
      </w:pPr>
    </w:p>
    <w:p w14:paraId="27433E6C" w14:textId="3F72B9A4" w:rsidR="00FE50C8" w:rsidRPr="00E54BA6" w:rsidRDefault="00FE50C8" w:rsidP="00980295">
      <w:pPr>
        <w:pStyle w:val="Kop3"/>
        <w:jc w:val="both"/>
        <w:rPr>
          <w:b/>
          <w:bCs/>
          <w:sz w:val="36"/>
          <w:szCs w:val="36"/>
        </w:rPr>
      </w:pPr>
      <w:r w:rsidRPr="00E54BA6">
        <w:rPr>
          <w:b/>
          <w:bCs/>
          <w:sz w:val="36"/>
          <w:szCs w:val="36"/>
        </w:rPr>
        <w:t xml:space="preserve">Titel 2 </w:t>
      </w:r>
      <w:r w:rsidR="005B6AD3" w:rsidRPr="00E54BA6">
        <w:rPr>
          <w:b/>
          <w:bCs/>
          <w:sz w:val="36"/>
          <w:szCs w:val="36"/>
        </w:rPr>
        <w:t xml:space="preserve">  </w:t>
      </w:r>
      <w:r w:rsidRPr="00E54BA6">
        <w:rPr>
          <w:b/>
          <w:bCs/>
          <w:sz w:val="36"/>
          <w:szCs w:val="36"/>
        </w:rPr>
        <w:t xml:space="preserve">Loopbaan </w:t>
      </w:r>
    </w:p>
    <w:p w14:paraId="59BE754C" w14:textId="77777777" w:rsidR="00FE50C8" w:rsidRPr="00E54BA6" w:rsidRDefault="00FE50C8" w:rsidP="00980295">
      <w:pPr>
        <w:pStyle w:val="Kop4"/>
        <w:ind w:firstLine="284"/>
        <w:jc w:val="both"/>
        <w:rPr>
          <w:b/>
          <w:bCs/>
          <w:sz w:val="28"/>
          <w:szCs w:val="28"/>
        </w:rPr>
      </w:pPr>
      <w:r w:rsidRPr="00E54BA6">
        <w:rPr>
          <w:b/>
          <w:bCs/>
          <w:sz w:val="28"/>
          <w:szCs w:val="28"/>
        </w:rPr>
        <w:t xml:space="preserve">Hoofdstuk I. Instroom en selectie </w:t>
      </w:r>
    </w:p>
    <w:p w14:paraId="7AA6CA0F" w14:textId="017129D4" w:rsidR="00FE50C8" w:rsidRPr="00FE50C8" w:rsidRDefault="00FE50C8" w:rsidP="00980295">
      <w:pPr>
        <w:spacing w:after="40"/>
        <w:ind w:firstLine="709"/>
        <w:jc w:val="both"/>
        <w:rPr>
          <w:sz w:val="20"/>
          <w:szCs w:val="20"/>
        </w:rPr>
      </w:pPr>
      <w:r w:rsidRPr="00FE50C8">
        <w:rPr>
          <w:b/>
          <w:bCs/>
          <w:sz w:val="20"/>
          <w:szCs w:val="20"/>
        </w:rPr>
        <w:t xml:space="preserve">Artikel 3 </w:t>
      </w:r>
      <w:r w:rsidR="005B6AD3">
        <w:rPr>
          <w:b/>
          <w:bCs/>
          <w:sz w:val="20"/>
          <w:szCs w:val="20"/>
        </w:rPr>
        <w:t xml:space="preserve">  </w:t>
      </w:r>
      <w:r w:rsidRPr="00FE50C8">
        <w:rPr>
          <w:b/>
          <w:bCs/>
          <w:sz w:val="20"/>
          <w:szCs w:val="20"/>
        </w:rPr>
        <w:t xml:space="preserve">Mogelijkheid tot aanwerving </w:t>
      </w:r>
    </w:p>
    <w:p w14:paraId="6BA29F67" w14:textId="77777777" w:rsidR="00FE50C8" w:rsidRPr="00FE50C8" w:rsidRDefault="00FE50C8" w:rsidP="00980295">
      <w:pPr>
        <w:spacing w:after="0"/>
        <w:jc w:val="both"/>
        <w:rPr>
          <w:sz w:val="20"/>
          <w:szCs w:val="20"/>
        </w:rPr>
      </w:pPr>
      <w:r w:rsidRPr="00FE50C8">
        <w:rPr>
          <w:sz w:val="20"/>
          <w:szCs w:val="20"/>
        </w:rPr>
        <w:t xml:space="preserve">De inzet van flexi-job is mogelijk in volgende gevallen: </w:t>
      </w:r>
    </w:p>
    <w:p w14:paraId="58CA194B" w14:textId="77777777" w:rsidR="00FE50C8" w:rsidRPr="00FE50C8" w:rsidRDefault="00FE50C8" w:rsidP="00980295">
      <w:pPr>
        <w:numPr>
          <w:ilvl w:val="0"/>
          <w:numId w:val="16"/>
        </w:numPr>
        <w:spacing w:after="0" w:line="256" w:lineRule="auto"/>
        <w:jc w:val="both"/>
        <w:rPr>
          <w:sz w:val="20"/>
          <w:szCs w:val="20"/>
        </w:rPr>
      </w:pPr>
      <w:r w:rsidRPr="00FE50C8">
        <w:rPr>
          <w:sz w:val="20"/>
          <w:szCs w:val="20"/>
        </w:rPr>
        <w:t xml:space="preserve">Tijdelijk personeelstekort flexibel opvangen binnen het voorziene kader </w:t>
      </w:r>
    </w:p>
    <w:p w14:paraId="5C393B38" w14:textId="77777777" w:rsidR="00FE50C8" w:rsidRPr="00FE50C8" w:rsidRDefault="00FE50C8" w:rsidP="00980295">
      <w:pPr>
        <w:numPr>
          <w:ilvl w:val="0"/>
          <w:numId w:val="16"/>
        </w:numPr>
        <w:spacing w:after="0" w:line="256" w:lineRule="auto"/>
        <w:jc w:val="both"/>
        <w:rPr>
          <w:sz w:val="20"/>
          <w:szCs w:val="20"/>
        </w:rPr>
      </w:pPr>
      <w:r w:rsidRPr="00FE50C8">
        <w:rPr>
          <w:sz w:val="20"/>
          <w:szCs w:val="20"/>
        </w:rPr>
        <w:t xml:space="preserve">Seizoensgebonden werkzaamheden </w:t>
      </w:r>
    </w:p>
    <w:p w14:paraId="1AA1BF8B" w14:textId="77777777" w:rsidR="00FE50C8" w:rsidRPr="00FE50C8" w:rsidRDefault="00FE50C8" w:rsidP="00980295">
      <w:pPr>
        <w:numPr>
          <w:ilvl w:val="0"/>
          <w:numId w:val="16"/>
        </w:numPr>
        <w:spacing w:after="0" w:line="256" w:lineRule="auto"/>
        <w:jc w:val="both"/>
        <w:rPr>
          <w:sz w:val="20"/>
          <w:szCs w:val="20"/>
        </w:rPr>
      </w:pPr>
      <w:r w:rsidRPr="00FE50C8">
        <w:rPr>
          <w:sz w:val="20"/>
          <w:szCs w:val="20"/>
        </w:rPr>
        <w:t xml:space="preserve">Tijdelijk vermeerdering van het werk </w:t>
      </w:r>
    </w:p>
    <w:p w14:paraId="4A3DF610" w14:textId="77777777" w:rsidR="00FE50C8" w:rsidRPr="00FE50C8" w:rsidRDefault="00FE50C8" w:rsidP="00980295">
      <w:pPr>
        <w:pStyle w:val="Lijstalinea"/>
        <w:numPr>
          <w:ilvl w:val="0"/>
          <w:numId w:val="16"/>
        </w:numPr>
        <w:spacing w:after="0" w:line="256" w:lineRule="auto"/>
        <w:jc w:val="both"/>
        <w:rPr>
          <w:sz w:val="20"/>
          <w:szCs w:val="20"/>
        </w:rPr>
      </w:pPr>
      <w:r w:rsidRPr="00FE50C8">
        <w:rPr>
          <w:sz w:val="20"/>
          <w:szCs w:val="20"/>
        </w:rPr>
        <w:t xml:space="preserve">Uitvoering van uitzonderlijk werk </w:t>
      </w:r>
    </w:p>
    <w:p w14:paraId="461590FD" w14:textId="77777777" w:rsidR="00FE50C8" w:rsidRPr="00FE50C8" w:rsidRDefault="00FE50C8" w:rsidP="00980295">
      <w:pPr>
        <w:jc w:val="both"/>
        <w:rPr>
          <w:sz w:val="20"/>
          <w:szCs w:val="20"/>
        </w:rPr>
      </w:pPr>
      <w:r w:rsidRPr="00FE50C8">
        <w:rPr>
          <w:sz w:val="20"/>
          <w:szCs w:val="20"/>
        </w:rPr>
        <w:t xml:space="preserve">De aanstellende overheid beslist over het al dan niet tijdelijk inschakelen van een flexi-job tewerkstelling en is bevoegd tot de aanstelling. </w:t>
      </w:r>
    </w:p>
    <w:p w14:paraId="46288965" w14:textId="77777777" w:rsidR="00E54BA6" w:rsidRDefault="00E54BA6">
      <w:pPr>
        <w:rPr>
          <w:b/>
          <w:bCs/>
          <w:sz w:val="20"/>
          <w:szCs w:val="20"/>
        </w:rPr>
      </w:pPr>
      <w:r>
        <w:rPr>
          <w:b/>
          <w:bCs/>
          <w:sz w:val="20"/>
          <w:szCs w:val="20"/>
        </w:rPr>
        <w:br w:type="page"/>
      </w:r>
    </w:p>
    <w:p w14:paraId="44681732" w14:textId="6B696A86" w:rsidR="00FE50C8" w:rsidRPr="00FE50C8" w:rsidRDefault="00FE50C8" w:rsidP="00980295">
      <w:pPr>
        <w:spacing w:after="40"/>
        <w:ind w:firstLine="709"/>
        <w:jc w:val="both"/>
        <w:rPr>
          <w:sz w:val="20"/>
          <w:szCs w:val="20"/>
        </w:rPr>
      </w:pPr>
      <w:r w:rsidRPr="00FE50C8">
        <w:rPr>
          <w:b/>
          <w:bCs/>
          <w:sz w:val="20"/>
          <w:szCs w:val="20"/>
        </w:rPr>
        <w:lastRenderedPageBreak/>
        <w:t xml:space="preserve">Artikel 4 </w:t>
      </w:r>
      <w:r w:rsidR="005B6AD3">
        <w:rPr>
          <w:b/>
          <w:bCs/>
          <w:sz w:val="20"/>
          <w:szCs w:val="20"/>
        </w:rPr>
        <w:t xml:space="preserve">  </w:t>
      </w:r>
      <w:r w:rsidRPr="00FE50C8">
        <w:rPr>
          <w:b/>
          <w:bCs/>
          <w:sz w:val="20"/>
          <w:szCs w:val="20"/>
        </w:rPr>
        <w:t xml:space="preserve">Oproep kandidaten </w:t>
      </w:r>
    </w:p>
    <w:p w14:paraId="2F07D598" w14:textId="5F4C71EC" w:rsidR="00FE50C8" w:rsidRPr="00FE50C8" w:rsidRDefault="00FE50C8" w:rsidP="00980295">
      <w:pPr>
        <w:spacing w:after="0"/>
        <w:jc w:val="both"/>
        <w:rPr>
          <w:sz w:val="20"/>
          <w:szCs w:val="20"/>
        </w:rPr>
      </w:pPr>
      <w:r w:rsidRPr="00FE50C8">
        <w:rPr>
          <w:sz w:val="20"/>
          <w:szCs w:val="20"/>
        </w:rPr>
        <w:t>De aanstellende overheid doet oproep aan kandidaten via externe openverklaring. Bij openverklaring worden de vacatures van flexijobbers ten minste bekendgemaakt op de website van het lokaal bestuur</w:t>
      </w:r>
      <w:r w:rsidR="00DD6D54">
        <w:rPr>
          <w:sz w:val="20"/>
          <w:szCs w:val="20"/>
        </w:rPr>
        <w:t xml:space="preserve">, </w:t>
      </w:r>
      <w:proofErr w:type="spellStart"/>
      <w:r w:rsidR="00DD6D54">
        <w:rPr>
          <w:sz w:val="20"/>
          <w:szCs w:val="20"/>
        </w:rPr>
        <w:t>Jobsolutions</w:t>
      </w:r>
      <w:proofErr w:type="spellEnd"/>
      <w:r w:rsidR="00DD6D54">
        <w:rPr>
          <w:sz w:val="20"/>
          <w:szCs w:val="20"/>
        </w:rPr>
        <w:t xml:space="preserve"> en VDAB en </w:t>
      </w:r>
      <w:r w:rsidRPr="00FE50C8">
        <w:rPr>
          <w:sz w:val="20"/>
          <w:szCs w:val="20"/>
        </w:rPr>
        <w:t xml:space="preserve">via </w:t>
      </w:r>
      <w:r w:rsidR="00DD6D54">
        <w:rPr>
          <w:sz w:val="20"/>
          <w:szCs w:val="20"/>
        </w:rPr>
        <w:t>minstens 1 ander</w:t>
      </w:r>
      <w:r w:rsidRPr="00FE50C8">
        <w:rPr>
          <w:sz w:val="20"/>
          <w:szCs w:val="20"/>
        </w:rPr>
        <w:t xml:space="preserve"> </w:t>
      </w:r>
      <w:r w:rsidRPr="00FE50C8">
        <w:rPr>
          <w:color w:val="000000" w:themeColor="text1"/>
          <w:sz w:val="20"/>
          <w:szCs w:val="20"/>
        </w:rPr>
        <w:t>bekendmakingskanaal (dit kan ook sociale media zijn</w:t>
      </w:r>
      <w:r w:rsidR="00DD6D54">
        <w:rPr>
          <w:color w:val="000000" w:themeColor="text1"/>
          <w:sz w:val="20"/>
          <w:szCs w:val="20"/>
        </w:rPr>
        <w:t xml:space="preserve">, </w:t>
      </w:r>
      <w:proofErr w:type="spellStart"/>
      <w:r w:rsidR="00DD6D54">
        <w:rPr>
          <w:color w:val="000000" w:themeColor="text1"/>
          <w:sz w:val="20"/>
          <w:szCs w:val="20"/>
        </w:rPr>
        <w:t>uithanging</w:t>
      </w:r>
      <w:proofErr w:type="spellEnd"/>
      <w:r w:rsidRPr="00FE50C8">
        <w:rPr>
          <w:color w:val="000000" w:themeColor="text1"/>
          <w:sz w:val="20"/>
          <w:szCs w:val="20"/>
        </w:rPr>
        <w:t>).</w:t>
      </w:r>
    </w:p>
    <w:p w14:paraId="5A9A07AD" w14:textId="77777777" w:rsidR="00FE50C8" w:rsidRPr="00FE50C8" w:rsidRDefault="00FE50C8" w:rsidP="00980295">
      <w:pPr>
        <w:spacing w:after="0"/>
        <w:jc w:val="both"/>
        <w:rPr>
          <w:sz w:val="20"/>
          <w:szCs w:val="20"/>
        </w:rPr>
      </w:pPr>
      <w:r w:rsidRPr="00FE50C8">
        <w:rPr>
          <w:sz w:val="20"/>
          <w:szCs w:val="20"/>
        </w:rPr>
        <w:t xml:space="preserve">In de bekendmaking van de vacature worden vermeld: </w:t>
      </w:r>
    </w:p>
    <w:p w14:paraId="6225616B" w14:textId="77777777" w:rsidR="00FE50C8" w:rsidRPr="00FE50C8" w:rsidRDefault="00FE50C8" w:rsidP="00980295">
      <w:pPr>
        <w:numPr>
          <w:ilvl w:val="0"/>
          <w:numId w:val="17"/>
        </w:numPr>
        <w:spacing w:after="0" w:line="256" w:lineRule="auto"/>
        <w:ind w:left="0" w:firstLine="284"/>
        <w:jc w:val="both"/>
        <w:rPr>
          <w:sz w:val="20"/>
          <w:szCs w:val="20"/>
        </w:rPr>
      </w:pPr>
      <w:r w:rsidRPr="00FE50C8">
        <w:rPr>
          <w:sz w:val="20"/>
          <w:szCs w:val="20"/>
        </w:rPr>
        <w:t xml:space="preserve">dat het een tewerkstelling als flexi job betreft </w:t>
      </w:r>
    </w:p>
    <w:p w14:paraId="4F174373" w14:textId="77777777" w:rsidR="00FE50C8" w:rsidRPr="00FE50C8" w:rsidRDefault="00FE50C8" w:rsidP="00980295">
      <w:pPr>
        <w:numPr>
          <w:ilvl w:val="0"/>
          <w:numId w:val="17"/>
        </w:numPr>
        <w:spacing w:after="0" w:line="256" w:lineRule="auto"/>
        <w:ind w:left="0" w:firstLine="284"/>
        <w:jc w:val="both"/>
        <w:rPr>
          <w:sz w:val="20"/>
          <w:szCs w:val="20"/>
        </w:rPr>
      </w:pPr>
      <w:r w:rsidRPr="00FE50C8">
        <w:rPr>
          <w:sz w:val="20"/>
          <w:szCs w:val="20"/>
        </w:rPr>
        <w:t xml:space="preserve">de toelatings- en aanwervingsvoorwaarden </w:t>
      </w:r>
    </w:p>
    <w:p w14:paraId="4A837D1A" w14:textId="77777777" w:rsidR="00FE50C8" w:rsidRPr="00FE50C8" w:rsidRDefault="00FE50C8" w:rsidP="00980295">
      <w:pPr>
        <w:numPr>
          <w:ilvl w:val="0"/>
          <w:numId w:val="17"/>
        </w:numPr>
        <w:spacing w:after="0" w:line="256" w:lineRule="auto"/>
        <w:ind w:left="0" w:firstLine="284"/>
        <w:jc w:val="both"/>
        <w:rPr>
          <w:sz w:val="20"/>
          <w:szCs w:val="20"/>
        </w:rPr>
      </w:pPr>
      <w:r w:rsidRPr="00FE50C8">
        <w:rPr>
          <w:sz w:val="20"/>
          <w:szCs w:val="20"/>
        </w:rPr>
        <w:t xml:space="preserve">hoe en tot welke datum de kandidatuur kan worden ingediend </w:t>
      </w:r>
    </w:p>
    <w:p w14:paraId="31631E9F" w14:textId="77777777" w:rsidR="00FE50C8" w:rsidRPr="00FE50C8" w:rsidRDefault="00FE50C8" w:rsidP="00980295">
      <w:pPr>
        <w:numPr>
          <w:ilvl w:val="0"/>
          <w:numId w:val="17"/>
        </w:numPr>
        <w:spacing w:after="0" w:line="256" w:lineRule="auto"/>
        <w:ind w:left="0" w:firstLine="284"/>
        <w:jc w:val="both"/>
        <w:rPr>
          <w:sz w:val="20"/>
          <w:szCs w:val="20"/>
        </w:rPr>
      </w:pPr>
      <w:r w:rsidRPr="00FE50C8">
        <w:rPr>
          <w:sz w:val="20"/>
          <w:szCs w:val="20"/>
        </w:rPr>
        <w:t xml:space="preserve">de functieomschrijving </w:t>
      </w:r>
    </w:p>
    <w:p w14:paraId="429A7AE0" w14:textId="77777777" w:rsidR="00FE50C8" w:rsidRPr="00FE50C8" w:rsidRDefault="00FE50C8" w:rsidP="00980295">
      <w:pPr>
        <w:numPr>
          <w:ilvl w:val="0"/>
          <w:numId w:val="17"/>
        </w:numPr>
        <w:spacing w:after="0" w:line="256" w:lineRule="auto"/>
        <w:ind w:left="0" w:firstLine="284"/>
        <w:jc w:val="both"/>
        <w:rPr>
          <w:sz w:val="20"/>
          <w:szCs w:val="20"/>
        </w:rPr>
      </w:pPr>
      <w:r w:rsidRPr="00FE50C8">
        <w:rPr>
          <w:sz w:val="20"/>
          <w:szCs w:val="20"/>
        </w:rPr>
        <w:t xml:space="preserve">het arbeidsregime </w:t>
      </w:r>
    </w:p>
    <w:p w14:paraId="3B68B74C" w14:textId="77777777" w:rsidR="00FE50C8" w:rsidRPr="00FE50C8" w:rsidRDefault="00FE50C8" w:rsidP="00980295">
      <w:pPr>
        <w:numPr>
          <w:ilvl w:val="0"/>
          <w:numId w:val="17"/>
        </w:numPr>
        <w:spacing w:after="0" w:line="256" w:lineRule="auto"/>
        <w:ind w:left="0" w:firstLine="284"/>
        <w:jc w:val="both"/>
        <w:rPr>
          <w:sz w:val="20"/>
          <w:szCs w:val="20"/>
        </w:rPr>
      </w:pPr>
      <w:r w:rsidRPr="00FE50C8">
        <w:rPr>
          <w:sz w:val="20"/>
          <w:szCs w:val="20"/>
        </w:rPr>
        <w:t xml:space="preserve">de bezoldiging </w:t>
      </w:r>
    </w:p>
    <w:p w14:paraId="3B4CA2DF" w14:textId="77777777" w:rsidR="00FE50C8" w:rsidRPr="00FE50C8" w:rsidRDefault="00FE50C8" w:rsidP="00980295">
      <w:pPr>
        <w:numPr>
          <w:ilvl w:val="0"/>
          <w:numId w:val="17"/>
        </w:numPr>
        <w:spacing w:after="0" w:line="256" w:lineRule="auto"/>
        <w:ind w:left="0" w:firstLine="284"/>
        <w:jc w:val="both"/>
        <w:rPr>
          <w:sz w:val="20"/>
          <w:szCs w:val="20"/>
        </w:rPr>
      </w:pPr>
      <w:r w:rsidRPr="00FE50C8">
        <w:rPr>
          <w:sz w:val="20"/>
          <w:szCs w:val="20"/>
        </w:rPr>
        <w:t xml:space="preserve">de selectieprocedure </w:t>
      </w:r>
    </w:p>
    <w:p w14:paraId="26BD6327" w14:textId="67C28178" w:rsidR="00DD6D54" w:rsidRDefault="00FE50C8" w:rsidP="00980295">
      <w:pPr>
        <w:spacing w:after="0"/>
        <w:jc w:val="both"/>
        <w:rPr>
          <w:sz w:val="20"/>
          <w:szCs w:val="20"/>
        </w:rPr>
      </w:pPr>
      <w:r w:rsidRPr="00FE50C8">
        <w:rPr>
          <w:sz w:val="20"/>
          <w:szCs w:val="20"/>
        </w:rPr>
        <w:t xml:space="preserve">Tussen de bekendmaking van de oproep en de uiterste datum voor de indiening van de kandidaturen, verlopen minstens zeven kalenderdagen. Uitzonderlijk kan bij de oproep van deze termijn worden afgeweken. </w:t>
      </w:r>
    </w:p>
    <w:p w14:paraId="42F87785" w14:textId="77777777" w:rsidR="00606F8C" w:rsidRDefault="00606F8C" w:rsidP="00980295">
      <w:pPr>
        <w:spacing w:after="40"/>
        <w:ind w:firstLine="709"/>
        <w:jc w:val="both"/>
        <w:rPr>
          <w:b/>
          <w:bCs/>
          <w:sz w:val="20"/>
          <w:szCs w:val="20"/>
        </w:rPr>
      </w:pPr>
    </w:p>
    <w:p w14:paraId="56D425A8" w14:textId="510E0A1F" w:rsidR="00FE50C8" w:rsidRPr="00FE50C8" w:rsidRDefault="00FE50C8" w:rsidP="00980295">
      <w:pPr>
        <w:spacing w:after="40"/>
        <w:ind w:firstLine="709"/>
        <w:jc w:val="both"/>
        <w:rPr>
          <w:sz w:val="20"/>
          <w:szCs w:val="20"/>
        </w:rPr>
      </w:pPr>
      <w:r w:rsidRPr="00FE50C8">
        <w:rPr>
          <w:b/>
          <w:bCs/>
          <w:sz w:val="20"/>
          <w:szCs w:val="20"/>
        </w:rPr>
        <w:t xml:space="preserve">Artikel 5 </w:t>
      </w:r>
      <w:r w:rsidR="00DD6D54">
        <w:rPr>
          <w:b/>
          <w:bCs/>
          <w:sz w:val="20"/>
          <w:szCs w:val="20"/>
        </w:rPr>
        <w:t xml:space="preserve">  </w:t>
      </w:r>
      <w:r w:rsidRPr="00FE50C8">
        <w:rPr>
          <w:b/>
          <w:bCs/>
          <w:sz w:val="20"/>
          <w:szCs w:val="20"/>
        </w:rPr>
        <w:t xml:space="preserve">Algemene toelatingsvoorwaarden </w:t>
      </w:r>
    </w:p>
    <w:p w14:paraId="23B57374" w14:textId="77777777" w:rsidR="00FE50C8" w:rsidRPr="00FE50C8" w:rsidRDefault="00FE50C8" w:rsidP="00980295">
      <w:pPr>
        <w:spacing w:after="0"/>
        <w:jc w:val="both"/>
        <w:rPr>
          <w:sz w:val="20"/>
          <w:szCs w:val="20"/>
        </w:rPr>
      </w:pPr>
      <w:r w:rsidRPr="00FE50C8">
        <w:rPr>
          <w:sz w:val="20"/>
          <w:szCs w:val="20"/>
        </w:rPr>
        <w:t xml:space="preserve">Om in aanmerking te komen voor een functie moeten de kandidaten: </w:t>
      </w:r>
    </w:p>
    <w:p w14:paraId="031ADF51" w14:textId="77777777" w:rsidR="00FE50C8" w:rsidRPr="00FE50C8" w:rsidRDefault="00FE50C8" w:rsidP="00980295">
      <w:pPr>
        <w:numPr>
          <w:ilvl w:val="0"/>
          <w:numId w:val="18"/>
        </w:numPr>
        <w:spacing w:after="0" w:line="256" w:lineRule="auto"/>
        <w:ind w:firstLine="284"/>
        <w:jc w:val="both"/>
        <w:rPr>
          <w:sz w:val="20"/>
          <w:szCs w:val="20"/>
        </w:rPr>
      </w:pPr>
      <w:r w:rsidRPr="00FE50C8">
        <w:rPr>
          <w:sz w:val="20"/>
          <w:szCs w:val="20"/>
        </w:rPr>
        <w:t xml:space="preserve">een gedrag vertonen dat in overeenstemming is met de eisen van de functie waarvoor ze solliciteren. </w:t>
      </w:r>
    </w:p>
    <w:p w14:paraId="38F5E66A" w14:textId="77777777" w:rsidR="00FE50C8" w:rsidRPr="00FE50C8" w:rsidRDefault="00FE50C8" w:rsidP="00980295">
      <w:pPr>
        <w:spacing w:after="0"/>
        <w:jc w:val="both"/>
        <w:rPr>
          <w:sz w:val="20"/>
          <w:szCs w:val="20"/>
        </w:rPr>
      </w:pPr>
      <w:r w:rsidRPr="00FE50C8">
        <w:rPr>
          <w:sz w:val="20"/>
          <w:szCs w:val="20"/>
        </w:rPr>
        <w:t xml:space="preserve">Het passend gedrag wordt getoetst aan de hand van een uittreksel uit het strafregister voor alle functies/voor de gereglementeerde functies (type 596.1) en functies waarbij er specifieke contacten met kinderen en jongeren voorkomen (type 596.2) . Als daarop een ongunstige vermelding voorkomt, mag de kandidaat daarover een schriftelijke toelichting voorleggen; </w:t>
      </w:r>
    </w:p>
    <w:p w14:paraId="4C954EFF" w14:textId="0D780E6C" w:rsidR="00FE50C8" w:rsidRPr="00DD6D54" w:rsidRDefault="00FE50C8" w:rsidP="00980295">
      <w:pPr>
        <w:pStyle w:val="Lijstalinea"/>
        <w:numPr>
          <w:ilvl w:val="0"/>
          <w:numId w:val="18"/>
        </w:numPr>
        <w:spacing w:after="0" w:line="256" w:lineRule="auto"/>
        <w:ind w:firstLine="284"/>
        <w:jc w:val="both"/>
        <w:rPr>
          <w:sz w:val="20"/>
          <w:szCs w:val="20"/>
        </w:rPr>
      </w:pPr>
      <w:r w:rsidRPr="00DD6D54">
        <w:rPr>
          <w:sz w:val="20"/>
          <w:szCs w:val="20"/>
        </w:rPr>
        <w:t xml:space="preserve">de burgerlijke en politieke rechten genieten; </w:t>
      </w:r>
    </w:p>
    <w:p w14:paraId="170458FE" w14:textId="77777777" w:rsidR="00FE50C8" w:rsidRPr="00FE50C8" w:rsidRDefault="00FE50C8" w:rsidP="00980295">
      <w:pPr>
        <w:numPr>
          <w:ilvl w:val="0"/>
          <w:numId w:val="18"/>
        </w:numPr>
        <w:spacing w:after="0" w:line="256" w:lineRule="auto"/>
        <w:ind w:firstLine="284"/>
        <w:jc w:val="both"/>
        <w:rPr>
          <w:sz w:val="20"/>
          <w:szCs w:val="20"/>
        </w:rPr>
      </w:pPr>
      <w:r w:rsidRPr="00FE50C8">
        <w:rPr>
          <w:sz w:val="20"/>
          <w:szCs w:val="20"/>
        </w:rPr>
        <w:t xml:space="preserve">medisch geschikt zijn voor de uit te oefenen functie, in overeenstemming met de wetgeving betreffende het welzijn van het personeelslid bij de uitvoering van zijn werk; </w:t>
      </w:r>
    </w:p>
    <w:p w14:paraId="1CD6BF46" w14:textId="77777777" w:rsidR="00FE50C8" w:rsidRPr="00FE50C8" w:rsidRDefault="00FE50C8" w:rsidP="00980295">
      <w:pPr>
        <w:numPr>
          <w:ilvl w:val="0"/>
          <w:numId w:val="18"/>
        </w:numPr>
        <w:spacing w:after="0" w:line="256" w:lineRule="auto"/>
        <w:ind w:firstLine="284"/>
        <w:jc w:val="both"/>
        <w:rPr>
          <w:sz w:val="20"/>
          <w:szCs w:val="20"/>
        </w:rPr>
      </w:pPr>
      <w:r w:rsidRPr="00FE50C8">
        <w:rPr>
          <w:sz w:val="20"/>
          <w:szCs w:val="20"/>
        </w:rPr>
        <w:t xml:space="preserve">voldoen aan de vereiste over taalkennis opgelegd door de wetten op het gebruik der talen in bestuurszaken, gecoördineerd op 18 juli 1966. </w:t>
      </w:r>
    </w:p>
    <w:p w14:paraId="7574A057" w14:textId="0A9BAE3E" w:rsidR="00FE50C8" w:rsidRPr="00FE50C8" w:rsidRDefault="00FE50C8" w:rsidP="00980295">
      <w:pPr>
        <w:spacing w:after="0"/>
        <w:jc w:val="both"/>
        <w:rPr>
          <w:sz w:val="20"/>
          <w:szCs w:val="20"/>
        </w:rPr>
      </w:pPr>
      <w:r w:rsidRPr="00FE50C8">
        <w:rPr>
          <w:sz w:val="20"/>
          <w:szCs w:val="20"/>
        </w:rPr>
        <w:t>De aanstellende overheid kan daarnaast</w:t>
      </w:r>
      <w:r w:rsidR="00606F8C">
        <w:rPr>
          <w:sz w:val="20"/>
          <w:szCs w:val="20"/>
        </w:rPr>
        <w:t xml:space="preserve"> </w:t>
      </w:r>
      <w:r w:rsidRPr="00FE50C8">
        <w:rPr>
          <w:sz w:val="20"/>
          <w:szCs w:val="20"/>
        </w:rPr>
        <w:t xml:space="preserve">volgende aanvullende aanwervingsvoorwaarden vaststellen: </w:t>
      </w:r>
    </w:p>
    <w:p w14:paraId="1638277D" w14:textId="77777777" w:rsidR="00FE50C8" w:rsidRPr="00FE50C8" w:rsidRDefault="00FE50C8" w:rsidP="00980295">
      <w:pPr>
        <w:numPr>
          <w:ilvl w:val="0"/>
          <w:numId w:val="20"/>
        </w:numPr>
        <w:spacing w:after="0" w:line="256" w:lineRule="auto"/>
        <w:ind w:firstLine="284"/>
        <w:jc w:val="both"/>
        <w:rPr>
          <w:sz w:val="20"/>
          <w:szCs w:val="20"/>
        </w:rPr>
      </w:pPr>
      <w:r w:rsidRPr="00FE50C8">
        <w:rPr>
          <w:sz w:val="20"/>
          <w:szCs w:val="20"/>
        </w:rPr>
        <w:t xml:space="preserve">een bepaalde vorming, training of opleiding. </w:t>
      </w:r>
    </w:p>
    <w:p w14:paraId="034F9FE2" w14:textId="77777777" w:rsidR="00FE50C8" w:rsidRPr="00FE50C8" w:rsidRDefault="00FE50C8" w:rsidP="00980295">
      <w:pPr>
        <w:numPr>
          <w:ilvl w:val="0"/>
          <w:numId w:val="20"/>
        </w:numPr>
        <w:spacing w:after="0" w:line="256" w:lineRule="auto"/>
        <w:ind w:firstLine="284"/>
        <w:jc w:val="both"/>
        <w:rPr>
          <w:sz w:val="20"/>
          <w:szCs w:val="20"/>
        </w:rPr>
      </w:pPr>
      <w:r w:rsidRPr="00FE50C8">
        <w:rPr>
          <w:sz w:val="20"/>
          <w:szCs w:val="20"/>
        </w:rPr>
        <w:t xml:space="preserve">een bepaalde leeftijd bereikt hebben (indien wettelijk vereist) </w:t>
      </w:r>
    </w:p>
    <w:p w14:paraId="20B560CB" w14:textId="77777777" w:rsidR="00FE50C8" w:rsidRPr="00121BED" w:rsidRDefault="00FE50C8" w:rsidP="00980295">
      <w:pPr>
        <w:numPr>
          <w:ilvl w:val="0"/>
          <w:numId w:val="20"/>
        </w:numPr>
        <w:spacing w:after="0" w:line="256" w:lineRule="auto"/>
        <w:ind w:firstLine="284"/>
        <w:jc w:val="both"/>
        <w:rPr>
          <w:sz w:val="20"/>
          <w:szCs w:val="20"/>
        </w:rPr>
      </w:pPr>
      <w:r w:rsidRPr="00121BED">
        <w:rPr>
          <w:sz w:val="20"/>
          <w:szCs w:val="20"/>
        </w:rPr>
        <w:t xml:space="preserve">bepaalde diploma’s, getuigschriften, attesten of brevetten. </w:t>
      </w:r>
    </w:p>
    <w:p w14:paraId="694F0E5C" w14:textId="77777777" w:rsidR="00FE50C8" w:rsidRPr="00121BED" w:rsidRDefault="00FE50C8" w:rsidP="00980295">
      <w:pPr>
        <w:numPr>
          <w:ilvl w:val="0"/>
          <w:numId w:val="20"/>
        </w:numPr>
        <w:spacing w:after="0" w:line="256" w:lineRule="auto"/>
        <w:ind w:firstLine="284"/>
        <w:jc w:val="both"/>
        <w:rPr>
          <w:sz w:val="20"/>
          <w:szCs w:val="20"/>
        </w:rPr>
      </w:pPr>
      <w:r w:rsidRPr="00121BED">
        <w:rPr>
          <w:sz w:val="20"/>
          <w:szCs w:val="20"/>
        </w:rPr>
        <w:t xml:space="preserve">bepaalde, relevante, competenties. </w:t>
      </w:r>
    </w:p>
    <w:p w14:paraId="7B09959F" w14:textId="2EEAFFC2" w:rsidR="00DD6D54" w:rsidRPr="00121BED" w:rsidRDefault="00FE50C8" w:rsidP="00980295">
      <w:pPr>
        <w:numPr>
          <w:ilvl w:val="0"/>
          <w:numId w:val="20"/>
        </w:numPr>
        <w:spacing w:after="0" w:line="256" w:lineRule="auto"/>
        <w:ind w:firstLine="284"/>
        <w:jc w:val="both"/>
        <w:rPr>
          <w:sz w:val="20"/>
          <w:szCs w:val="20"/>
        </w:rPr>
      </w:pPr>
      <w:r w:rsidRPr="00121BED">
        <w:rPr>
          <w:sz w:val="20"/>
          <w:szCs w:val="20"/>
        </w:rPr>
        <w:t xml:space="preserve">bepaalde expertise. </w:t>
      </w:r>
    </w:p>
    <w:p w14:paraId="1301CF31" w14:textId="77777777" w:rsidR="00121BED" w:rsidRPr="00121BED" w:rsidRDefault="00121BED" w:rsidP="00980295">
      <w:pPr>
        <w:spacing w:after="0" w:line="256" w:lineRule="auto"/>
        <w:ind w:left="284"/>
        <w:jc w:val="both"/>
        <w:rPr>
          <w:sz w:val="20"/>
          <w:szCs w:val="20"/>
        </w:rPr>
      </w:pPr>
    </w:p>
    <w:p w14:paraId="66D10BD6" w14:textId="473D7B8C" w:rsidR="00FE50C8" w:rsidRPr="00FE50C8" w:rsidRDefault="00FE50C8" w:rsidP="00980295">
      <w:pPr>
        <w:spacing w:after="40"/>
        <w:ind w:firstLine="709"/>
        <w:jc w:val="both"/>
        <w:rPr>
          <w:sz w:val="20"/>
          <w:szCs w:val="20"/>
        </w:rPr>
      </w:pPr>
      <w:r w:rsidRPr="00FE50C8">
        <w:rPr>
          <w:b/>
          <w:bCs/>
          <w:sz w:val="20"/>
          <w:szCs w:val="20"/>
        </w:rPr>
        <w:t xml:space="preserve">Artikel 6 </w:t>
      </w:r>
      <w:r w:rsidR="00DD6D54">
        <w:rPr>
          <w:b/>
          <w:bCs/>
          <w:sz w:val="20"/>
          <w:szCs w:val="20"/>
        </w:rPr>
        <w:t xml:space="preserve">  </w:t>
      </w:r>
      <w:r w:rsidRPr="00FE50C8">
        <w:rPr>
          <w:b/>
          <w:bCs/>
          <w:sz w:val="20"/>
          <w:szCs w:val="20"/>
        </w:rPr>
        <w:t xml:space="preserve">Specifieke voorwaarden flexi job </w:t>
      </w:r>
    </w:p>
    <w:p w14:paraId="7CC0051A" w14:textId="77777777" w:rsidR="00FE50C8" w:rsidRPr="00FE50C8" w:rsidRDefault="00FE50C8" w:rsidP="00980295">
      <w:pPr>
        <w:spacing w:after="0"/>
        <w:jc w:val="both"/>
        <w:rPr>
          <w:sz w:val="20"/>
          <w:szCs w:val="20"/>
        </w:rPr>
      </w:pPr>
      <w:r w:rsidRPr="00FE50C8">
        <w:rPr>
          <w:sz w:val="20"/>
          <w:szCs w:val="20"/>
        </w:rPr>
        <w:t xml:space="preserve">Om als flexi job te werken moet betrokkene daarenboven voldoen aan één van de volgende </w:t>
      </w:r>
      <w:r w:rsidRPr="00DD6D54">
        <w:rPr>
          <w:sz w:val="20"/>
          <w:szCs w:val="20"/>
        </w:rPr>
        <w:t>voorwaarden:</w:t>
      </w:r>
      <w:r w:rsidRPr="00FE50C8">
        <w:rPr>
          <w:sz w:val="20"/>
          <w:szCs w:val="20"/>
        </w:rPr>
        <w:t xml:space="preserve"> </w:t>
      </w:r>
    </w:p>
    <w:p w14:paraId="6D90BA04" w14:textId="104BE5B3" w:rsidR="00FE50C8" w:rsidRPr="00FE50C8" w:rsidRDefault="00FE50C8" w:rsidP="00980295">
      <w:pPr>
        <w:numPr>
          <w:ilvl w:val="0"/>
          <w:numId w:val="21"/>
        </w:numPr>
        <w:spacing w:after="0" w:line="256" w:lineRule="auto"/>
        <w:ind w:firstLine="284"/>
        <w:jc w:val="both"/>
        <w:rPr>
          <w:sz w:val="20"/>
          <w:szCs w:val="20"/>
        </w:rPr>
      </w:pPr>
      <w:r w:rsidRPr="00FE50C8">
        <w:rPr>
          <w:sz w:val="20"/>
          <w:szCs w:val="20"/>
        </w:rPr>
        <w:t xml:space="preserve">gepensioneerd zijn </w:t>
      </w:r>
      <w:r w:rsidR="00DD6D54">
        <w:rPr>
          <w:sz w:val="20"/>
          <w:szCs w:val="20"/>
        </w:rPr>
        <w:t>of</w:t>
      </w:r>
    </w:p>
    <w:p w14:paraId="643D2A28" w14:textId="649EB669" w:rsidR="00FE50C8" w:rsidRDefault="00FE50C8" w:rsidP="00980295">
      <w:pPr>
        <w:numPr>
          <w:ilvl w:val="0"/>
          <w:numId w:val="21"/>
        </w:numPr>
        <w:spacing w:after="0" w:line="256" w:lineRule="auto"/>
        <w:ind w:firstLine="284"/>
        <w:jc w:val="both"/>
        <w:rPr>
          <w:sz w:val="20"/>
          <w:szCs w:val="20"/>
        </w:rPr>
      </w:pPr>
      <w:r w:rsidRPr="00FE50C8">
        <w:rPr>
          <w:sz w:val="20"/>
          <w:szCs w:val="20"/>
        </w:rPr>
        <w:t>minstens 4/5 werken bij andere werkgever(s) dan bestuur (</w:t>
      </w:r>
      <w:r w:rsidR="00D663FC" w:rsidRPr="00AC4414">
        <w:rPr>
          <w:iCs/>
          <w:sz w:val="20"/>
          <w:szCs w:val="20"/>
        </w:rPr>
        <w:t xml:space="preserve">in het </w:t>
      </w:r>
      <w:r w:rsidR="00D663FC">
        <w:rPr>
          <w:iCs/>
          <w:sz w:val="20"/>
          <w:szCs w:val="20"/>
        </w:rPr>
        <w:t>3</w:t>
      </w:r>
      <w:r w:rsidR="00D663FC" w:rsidRPr="003D3228">
        <w:rPr>
          <w:iCs/>
          <w:sz w:val="20"/>
          <w:szCs w:val="20"/>
          <w:vertAlign w:val="superscript"/>
        </w:rPr>
        <w:t>de</w:t>
      </w:r>
      <w:r w:rsidR="00D663FC">
        <w:rPr>
          <w:iCs/>
          <w:sz w:val="20"/>
          <w:szCs w:val="20"/>
        </w:rPr>
        <w:t xml:space="preserve"> </w:t>
      </w:r>
      <w:r w:rsidR="00D663FC" w:rsidRPr="00AC4414">
        <w:rPr>
          <w:iCs/>
          <w:sz w:val="20"/>
          <w:szCs w:val="20"/>
        </w:rPr>
        <w:t>kwartaal dat aan het werk in de flexi-job voorafgaat minstens 4/5de voor die werkgever(s) hebben gewerkt</w:t>
      </w:r>
      <w:r w:rsidRPr="00FE50C8">
        <w:rPr>
          <w:sz w:val="20"/>
          <w:szCs w:val="20"/>
        </w:rPr>
        <w:t xml:space="preserve">) </w:t>
      </w:r>
    </w:p>
    <w:p w14:paraId="7420DEE1" w14:textId="77777777" w:rsidR="00D663FC" w:rsidRPr="00D663FC" w:rsidRDefault="00D663FC" w:rsidP="00980295">
      <w:pPr>
        <w:spacing w:after="0" w:line="256" w:lineRule="auto"/>
        <w:jc w:val="both"/>
        <w:rPr>
          <w:sz w:val="10"/>
          <w:szCs w:val="10"/>
        </w:rPr>
      </w:pPr>
    </w:p>
    <w:p w14:paraId="1987205E" w14:textId="37C8BD0D" w:rsidR="00FE50C8" w:rsidRPr="00FE50C8" w:rsidRDefault="00FE50C8" w:rsidP="00980295">
      <w:pPr>
        <w:spacing w:after="0"/>
        <w:jc w:val="both"/>
        <w:rPr>
          <w:sz w:val="20"/>
          <w:szCs w:val="20"/>
        </w:rPr>
      </w:pPr>
      <w:r w:rsidRPr="00FE50C8">
        <w:rPr>
          <w:sz w:val="20"/>
          <w:szCs w:val="20"/>
        </w:rPr>
        <w:t xml:space="preserve">Daarnaast is tewerkstelling als </w:t>
      </w:r>
      <w:proofErr w:type="spellStart"/>
      <w:r w:rsidRPr="00FE50C8">
        <w:rPr>
          <w:sz w:val="20"/>
          <w:szCs w:val="20"/>
        </w:rPr>
        <w:t>flexijob</w:t>
      </w:r>
      <w:proofErr w:type="spellEnd"/>
      <w:r w:rsidRPr="00FE50C8">
        <w:rPr>
          <w:sz w:val="20"/>
          <w:szCs w:val="20"/>
        </w:rPr>
        <w:t xml:space="preserve"> niet toegelaten voor: </w:t>
      </w:r>
    </w:p>
    <w:p w14:paraId="6FF175D6" w14:textId="77777777" w:rsidR="00FE50C8" w:rsidRPr="00FE50C8" w:rsidRDefault="00FE50C8" w:rsidP="00980295">
      <w:pPr>
        <w:numPr>
          <w:ilvl w:val="0"/>
          <w:numId w:val="22"/>
        </w:numPr>
        <w:spacing w:after="0" w:line="256" w:lineRule="auto"/>
        <w:ind w:firstLine="284"/>
        <w:jc w:val="both"/>
        <w:rPr>
          <w:sz w:val="20"/>
          <w:szCs w:val="20"/>
        </w:rPr>
      </w:pPr>
      <w:r w:rsidRPr="00FE50C8">
        <w:rPr>
          <w:sz w:val="20"/>
          <w:szCs w:val="20"/>
        </w:rPr>
        <w:t xml:space="preserve">iemand die al voor het bestuur werkt in het kader van een andere arbeidsrelatie </w:t>
      </w:r>
    </w:p>
    <w:p w14:paraId="32A017CF" w14:textId="77777777" w:rsidR="009A596A" w:rsidRDefault="00FE50C8" w:rsidP="00980295">
      <w:pPr>
        <w:numPr>
          <w:ilvl w:val="0"/>
          <w:numId w:val="22"/>
        </w:numPr>
        <w:spacing w:after="0" w:line="256" w:lineRule="auto"/>
        <w:ind w:firstLine="284"/>
        <w:jc w:val="both"/>
        <w:rPr>
          <w:sz w:val="20"/>
          <w:szCs w:val="20"/>
        </w:rPr>
      </w:pPr>
      <w:r w:rsidRPr="00FE50C8">
        <w:rPr>
          <w:sz w:val="20"/>
          <w:szCs w:val="20"/>
        </w:rPr>
        <w:t xml:space="preserve">iemand van eigen bestuur tijdens zijn of haar opzegtermijn of periode verbrekingsvergoeding </w:t>
      </w:r>
    </w:p>
    <w:p w14:paraId="3238F04D" w14:textId="77777777" w:rsidR="00606F8C" w:rsidRDefault="00FE50C8" w:rsidP="00980295">
      <w:pPr>
        <w:numPr>
          <w:ilvl w:val="0"/>
          <w:numId w:val="22"/>
        </w:numPr>
        <w:spacing w:after="0" w:line="256" w:lineRule="auto"/>
        <w:ind w:left="709" w:hanging="425"/>
        <w:jc w:val="both"/>
        <w:rPr>
          <w:sz w:val="20"/>
          <w:szCs w:val="20"/>
        </w:rPr>
      </w:pPr>
      <w:r w:rsidRPr="009A596A">
        <w:rPr>
          <w:sz w:val="20"/>
          <w:szCs w:val="20"/>
        </w:rPr>
        <w:t>iemand die een tewerkstelling heeft van 4/5 of meer binnen een verbonden onderneming</w:t>
      </w:r>
      <w:r w:rsidR="009A596A">
        <w:rPr>
          <w:sz w:val="20"/>
          <w:szCs w:val="20"/>
        </w:rPr>
        <w:t xml:space="preserve"> : </w:t>
      </w:r>
      <w:r w:rsidR="00606F8C">
        <w:rPr>
          <w:sz w:val="20"/>
          <w:szCs w:val="20"/>
        </w:rPr>
        <w:t xml:space="preserve">Het </w:t>
      </w:r>
      <w:r w:rsidRPr="009A596A">
        <w:rPr>
          <w:sz w:val="20"/>
          <w:szCs w:val="20"/>
        </w:rPr>
        <w:t xml:space="preserve">bestuur </w:t>
      </w:r>
      <w:r w:rsidR="00606F8C">
        <w:rPr>
          <w:sz w:val="20"/>
          <w:szCs w:val="20"/>
        </w:rPr>
        <w:t xml:space="preserve">laat </w:t>
      </w:r>
      <w:r w:rsidRPr="009A596A">
        <w:rPr>
          <w:sz w:val="20"/>
          <w:szCs w:val="20"/>
        </w:rPr>
        <w:t xml:space="preserve">niet toe dat </w:t>
      </w:r>
      <w:r w:rsidRPr="009A596A">
        <w:rPr>
          <w:color w:val="000000" w:themeColor="text1"/>
          <w:sz w:val="20"/>
          <w:szCs w:val="20"/>
        </w:rPr>
        <w:t xml:space="preserve">iemand van het OCMW die </w:t>
      </w:r>
      <w:r w:rsidRPr="009A596A">
        <w:rPr>
          <w:sz w:val="20"/>
          <w:szCs w:val="20"/>
        </w:rPr>
        <w:t>aan de voorwaarden voldoet als flexi job ook werkt bij de gemeente of omgekeerd</w:t>
      </w:r>
    </w:p>
    <w:p w14:paraId="11097989" w14:textId="55F85099" w:rsidR="00DD6D54" w:rsidRPr="009A596A" w:rsidRDefault="00FE50C8" w:rsidP="00980295">
      <w:pPr>
        <w:numPr>
          <w:ilvl w:val="0"/>
          <w:numId w:val="22"/>
        </w:numPr>
        <w:spacing w:after="0" w:line="256" w:lineRule="auto"/>
        <w:ind w:left="709" w:hanging="425"/>
        <w:jc w:val="both"/>
        <w:rPr>
          <w:sz w:val="20"/>
          <w:szCs w:val="20"/>
        </w:rPr>
      </w:pPr>
      <w:r w:rsidRPr="009A596A">
        <w:rPr>
          <w:sz w:val="20"/>
          <w:szCs w:val="20"/>
        </w:rPr>
        <w:t xml:space="preserve">iemand die zijn of haar arbeidsvolume verlaagde door over te gaan van 100% (in het 4de kwartaal dat aan de flexi-job voorafgaat) naar 80% (in het 3de kwartaal dat aan de flexi-job voorafgaat). Dat verbod geldt gedurende 2 kwartalen. </w:t>
      </w:r>
    </w:p>
    <w:p w14:paraId="68565472" w14:textId="77777777" w:rsidR="00121BED" w:rsidRPr="00121BED" w:rsidRDefault="00121BED" w:rsidP="00980295">
      <w:pPr>
        <w:numPr>
          <w:ilvl w:val="1"/>
          <w:numId w:val="22"/>
        </w:numPr>
        <w:spacing w:after="0" w:line="256" w:lineRule="auto"/>
        <w:jc w:val="both"/>
        <w:rPr>
          <w:b/>
          <w:bCs/>
          <w:sz w:val="20"/>
          <w:szCs w:val="20"/>
        </w:rPr>
      </w:pPr>
    </w:p>
    <w:p w14:paraId="563649DF" w14:textId="77777777" w:rsidR="00E54BA6" w:rsidRDefault="00E54BA6">
      <w:pPr>
        <w:rPr>
          <w:b/>
          <w:bCs/>
          <w:sz w:val="20"/>
          <w:szCs w:val="20"/>
        </w:rPr>
      </w:pPr>
      <w:r>
        <w:rPr>
          <w:b/>
          <w:bCs/>
          <w:sz w:val="20"/>
          <w:szCs w:val="20"/>
        </w:rPr>
        <w:br w:type="page"/>
      </w:r>
    </w:p>
    <w:p w14:paraId="509A755C" w14:textId="1C2BC521" w:rsidR="00FE50C8" w:rsidRPr="00FE50C8" w:rsidRDefault="00FE50C8" w:rsidP="00980295">
      <w:pPr>
        <w:spacing w:after="40"/>
        <w:ind w:firstLine="709"/>
        <w:jc w:val="both"/>
        <w:rPr>
          <w:sz w:val="20"/>
          <w:szCs w:val="20"/>
        </w:rPr>
      </w:pPr>
      <w:r w:rsidRPr="00FE50C8">
        <w:rPr>
          <w:b/>
          <w:bCs/>
          <w:sz w:val="20"/>
          <w:szCs w:val="20"/>
        </w:rPr>
        <w:lastRenderedPageBreak/>
        <w:t>Artikel 7</w:t>
      </w:r>
      <w:r w:rsidR="00DD6D54">
        <w:rPr>
          <w:b/>
          <w:bCs/>
          <w:sz w:val="20"/>
          <w:szCs w:val="20"/>
        </w:rPr>
        <w:t xml:space="preserve">  </w:t>
      </w:r>
      <w:r w:rsidRPr="00FE50C8">
        <w:rPr>
          <w:b/>
          <w:bCs/>
          <w:sz w:val="20"/>
          <w:szCs w:val="20"/>
        </w:rPr>
        <w:t xml:space="preserve"> Selectie </w:t>
      </w:r>
    </w:p>
    <w:p w14:paraId="50952815" w14:textId="77777777" w:rsidR="00FE50C8" w:rsidRPr="00FE50C8" w:rsidRDefault="00FE50C8" w:rsidP="00980295">
      <w:pPr>
        <w:spacing w:after="0"/>
        <w:jc w:val="both"/>
        <w:rPr>
          <w:sz w:val="20"/>
          <w:szCs w:val="20"/>
        </w:rPr>
      </w:pPr>
      <w:r w:rsidRPr="00FE50C8">
        <w:rPr>
          <w:sz w:val="20"/>
          <w:szCs w:val="20"/>
        </w:rPr>
        <w:t xml:space="preserve">Na afsluiting van de vacature worden de solliciterende flexijobbers uitgenodigd voor </w:t>
      </w:r>
      <w:r w:rsidRPr="00D663FC">
        <w:rPr>
          <w:sz w:val="20"/>
          <w:szCs w:val="20"/>
        </w:rPr>
        <w:t>een gesprek</w:t>
      </w:r>
      <w:r w:rsidRPr="00FE50C8">
        <w:rPr>
          <w:sz w:val="20"/>
          <w:szCs w:val="20"/>
        </w:rPr>
        <w:t xml:space="preserve">. In dit gesprek worden de capaciteiten en de motieven om de job uit te voeren beoordeeld. </w:t>
      </w:r>
    </w:p>
    <w:p w14:paraId="052F896C" w14:textId="77777777" w:rsidR="00FE50C8" w:rsidRPr="00FE50C8" w:rsidRDefault="00FE50C8" w:rsidP="00980295">
      <w:pPr>
        <w:spacing w:after="0"/>
        <w:jc w:val="both"/>
        <w:rPr>
          <w:sz w:val="20"/>
          <w:szCs w:val="20"/>
        </w:rPr>
      </w:pPr>
      <w:r w:rsidRPr="00FE50C8">
        <w:rPr>
          <w:sz w:val="20"/>
          <w:szCs w:val="20"/>
        </w:rPr>
        <w:t xml:space="preserve">De flexijobber die op basis van het gesprek als meest geschikt naar voor komt, wordt </w:t>
      </w:r>
      <w:r w:rsidRPr="00D663FC">
        <w:rPr>
          <w:sz w:val="20"/>
          <w:szCs w:val="20"/>
        </w:rPr>
        <w:t>persoonlijk verwittigd</w:t>
      </w:r>
      <w:r w:rsidRPr="00FE50C8">
        <w:rPr>
          <w:sz w:val="20"/>
          <w:szCs w:val="20"/>
        </w:rPr>
        <w:t xml:space="preserve">. Ook zij die niet geselecteerd zijn, worden verwittigd. </w:t>
      </w:r>
    </w:p>
    <w:p w14:paraId="0BB794E8" w14:textId="77777777" w:rsidR="00FE50C8" w:rsidRPr="00FE50C8" w:rsidRDefault="00FE50C8" w:rsidP="00980295">
      <w:pPr>
        <w:spacing w:after="0"/>
        <w:jc w:val="both"/>
        <w:rPr>
          <w:sz w:val="20"/>
          <w:szCs w:val="20"/>
        </w:rPr>
      </w:pPr>
      <w:r w:rsidRPr="00FE50C8">
        <w:rPr>
          <w:sz w:val="20"/>
          <w:szCs w:val="20"/>
        </w:rPr>
        <w:t xml:space="preserve">De flexijobber die geselecteerd is laat voor een bepaalde datum, die meegegeven wordt in de persoonlijke verwittiging, weten of hij/zij de aanstelling accepteert. Bezorgen ze hun antwoord niet op tijd, dan gaat het bestuur ervan uit dat de kandidaat afziet van zijn aanstelling. </w:t>
      </w:r>
    </w:p>
    <w:p w14:paraId="1CD84341" w14:textId="020F72F5" w:rsidR="00FE50C8" w:rsidRDefault="00FE50C8" w:rsidP="00980295">
      <w:pPr>
        <w:spacing w:after="0"/>
        <w:jc w:val="both"/>
        <w:rPr>
          <w:sz w:val="20"/>
          <w:szCs w:val="20"/>
        </w:rPr>
      </w:pPr>
      <w:r w:rsidRPr="00FE50C8">
        <w:rPr>
          <w:sz w:val="20"/>
          <w:szCs w:val="20"/>
        </w:rPr>
        <w:t>De aanstellende overheid sluit nadien met de flexi jobber een raamovereenkomst, conform model in bijlage, af.</w:t>
      </w:r>
    </w:p>
    <w:p w14:paraId="64FF6585" w14:textId="5707315A" w:rsidR="00606F8C" w:rsidRPr="00FE50C8" w:rsidRDefault="00606F8C" w:rsidP="00980295">
      <w:pPr>
        <w:spacing w:after="0"/>
        <w:jc w:val="both"/>
        <w:rPr>
          <w:sz w:val="20"/>
          <w:szCs w:val="20"/>
        </w:rPr>
      </w:pPr>
      <w:r>
        <w:rPr>
          <w:sz w:val="20"/>
          <w:szCs w:val="20"/>
        </w:rPr>
        <w:t>In de meeste gevallen wordt ook een schriftelijke individuele arbeidsovereenkomst</w:t>
      </w:r>
      <w:r w:rsidR="0056105A" w:rsidRPr="00E54BA6">
        <w:rPr>
          <w:color w:val="000000" w:themeColor="text1"/>
          <w:sz w:val="20"/>
          <w:szCs w:val="20"/>
        </w:rPr>
        <w:t>, door de werkgever enkel vertegenwoordigd door de algemeen directeur,</w:t>
      </w:r>
      <w:r w:rsidRPr="00E54BA6">
        <w:rPr>
          <w:color w:val="000000" w:themeColor="text1"/>
          <w:sz w:val="20"/>
          <w:szCs w:val="20"/>
        </w:rPr>
        <w:t xml:space="preserve"> </w:t>
      </w:r>
      <w:r>
        <w:rPr>
          <w:sz w:val="20"/>
          <w:szCs w:val="20"/>
        </w:rPr>
        <w:t>afgesloten, tenzij een flexijobber enkel een enkele dag of een paar dagen moet komen werken.</w:t>
      </w:r>
      <w:r w:rsidR="0056105A">
        <w:rPr>
          <w:sz w:val="20"/>
          <w:szCs w:val="20"/>
        </w:rPr>
        <w:t xml:space="preserve"> </w:t>
      </w:r>
    </w:p>
    <w:p w14:paraId="17D838AC" w14:textId="117837AD" w:rsidR="00606F8C" w:rsidRPr="00E54BA6" w:rsidRDefault="00606F8C" w:rsidP="00980295">
      <w:pPr>
        <w:jc w:val="both"/>
        <w:rPr>
          <w:rFonts w:eastAsiaTheme="majorEastAsia" w:cstheme="majorBidi"/>
          <w:i/>
          <w:iCs/>
          <w:color w:val="0F4761" w:themeColor="accent1" w:themeShade="BF"/>
          <w:sz w:val="36"/>
          <w:szCs w:val="36"/>
        </w:rPr>
      </w:pPr>
    </w:p>
    <w:p w14:paraId="2F98C638" w14:textId="4D6787F9" w:rsidR="00FE50C8" w:rsidRPr="00E54BA6" w:rsidRDefault="00FE50C8" w:rsidP="00980295">
      <w:pPr>
        <w:pStyle w:val="Kop4"/>
        <w:ind w:left="284"/>
        <w:jc w:val="both"/>
        <w:rPr>
          <w:b/>
          <w:bCs/>
          <w:sz w:val="28"/>
          <w:szCs w:val="28"/>
        </w:rPr>
      </w:pPr>
      <w:r w:rsidRPr="00E54BA6">
        <w:rPr>
          <w:b/>
          <w:bCs/>
          <w:sz w:val="28"/>
          <w:szCs w:val="28"/>
        </w:rPr>
        <w:t xml:space="preserve">Hoofdstuk II. Feedback </w:t>
      </w:r>
    </w:p>
    <w:p w14:paraId="12F90F43" w14:textId="5F29DFF5" w:rsidR="00FE50C8" w:rsidRPr="00FE50C8" w:rsidRDefault="00FE50C8" w:rsidP="00980295">
      <w:pPr>
        <w:spacing w:after="40"/>
        <w:ind w:firstLine="708"/>
        <w:jc w:val="both"/>
        <w:rPr>
          <w:sz w:val="20"/>
          <w:szCs w:val="20"/>
        </w:rPr>
      </w:pPr>
      <w:r w:rsidRPr="00FE50C8">
        <w:rPr>
          <w:b/>
          <w:bCs/>
          <w:sz w:val="20"/>
          <w:szCs w:val="20"/>
        </w:rPr>
        <w:t>Artikel 8</w:t>
      </w:r>
      <w:r w:rsidR="00D663FC">
        <w:rPr>
          <w:b/>
          <w:bCs/>
          <w:sz w:val="20"/>
          <w:szCs w:val="20"/>
        </w:rPr>
        <w:t xml:space="preserve">  </w:t>
      </w:r>
      <w:r w:rsidRPr="00FE50C8">
        <w:rPr>
          <w:b/>
          <w:bCs/>
          <w:sz w:val="20"/>
          <w:szCs w:val="20"/>
        </w:rPr>
        <w:t xml:space="preserve"> Feedback </w:t>
      </w:r>
    </w:p>
    <w:p w14:paraId="77CB4AAA" w14:textId="77777777" w:rsidR="00FE50C8" w:rsidRPr="00FE50C8" w:rsidRDefault="00FE50C8" w:rsidP="00980295">
      <w:pPr>
        <w:spacing w:after="0"/>
        <w:jc w:val="both"/>
        <w:rPr>
          <w:sz w:val="20"/>
          <w:szCs w:val="20"/>
        </w:rPr>
      </w:pPr>
      <w:r w:rsidRPr="00FE50C8">
        <w:rPr>
          <w:sz w:val="20"/>
          <w:szCs w:val="20"/>
        </w:rPr>
        <w:t xml:space="preserve">Gedurende hun tewerkstelling krijgen flexijobbers feedback. </w:t>
      </w:r>
    </w:p>
    <w:p w14:paraId="4CFC46FB" w14:textId="77777777" w:rsidR="00FE50C8" w:rsidRDefault="00FE50C8" w:rsidP="00980295">
      <w:pPr>
        <w:jc w:val="both"/>
        <w:rPr>
          <w:sz w:val="20"/>
          <w:szCs w:val="20"/>
        </w:rPr>
      </w:pPr>
      <w:r w:rsidRPr="00FE50C8">
        <w:rPr>
          <w:sz w:val="20"/>
          <w:szCs w:val="20"/>
        </w:rPr>
        <w:t xml:space="preserve">Indien uit deze gesprekken naar voor komt dat de flexijobber bepaalde competenties niet voldoende bezit of bepaalde taken niet naar behoren uitvoert, kan dat tot gevolg hebben dat de flexijobber niet meer opgeroepen wordt en de tewerkstelling als flexi job beëindigd wordt. </w:t>
      </w:r>
    </w:p>
    <w:p w14:paraId="3F3C4713" w14:textId="77777777" w:rsidR="00E54BA6" w:rsidRPr="00E54BA6" w:rsidRDefault="00E54BA6" w:rsidP="00980295">
      <w:pPr>
        <w:jc w:val="both"/>
        <w:rPr>
          <w:sz w:val="36"/>
          <w:szCs w:val="36"/>
        </w:rPr>
      </w:pPr>
    </w:p>
    <w:p w14:paraId="053BE254" w14:textId="155D855E" w:rsidR="00FE50C8" w:rsidRPr="00E54BA6" w:rsidRDefault="00FE50C8" w:rsidP="00980295">
      <w:pPr>
        <w:pStyle w:val="Kop4"/>
        <w:ind w:firstLine="284"/>
        <w:jc w:val="both"/>
        <w:rPr>
          <w:b/>
          <w:bCs/>
          <w:sz w:val="28"/>
          <w:szCs w:val="28"/>
        </w:rPr>
      </w:pPr>
      <w:r w:rsidRPr="00E54BA6">
        <w:rPr>
          <w:b/>
          <w:bCs/>
          <w:sz w:val="28"/>
          <w:szCs w:val="28"/>
        </w:rPr>
        <w:t xml:space="preserve">Hoofdstuk III. Uitstroom </w:t>
      </w:r>
    </w:p>
    <w:p w14:paraId="65666D81" w14:textId="41649A36" w:rsidR="00FE50C8" w:rsidRPr="00FE50C8" w:rsidRDefault="00FE50C8" w:rsidP="00980295">
      <w:pPr>
        <w:spacing w:after="40"/>
        <w:ind w:firstLine="708"/>
        <w:jc w:val="both"/>
        <w:rPr>
          <w:sz w:val="20"/>
          <w:szCs w:val="20"/>
        </w:rPr>
      </w:pPr>
      <w:r w:rsidRPr="00FE50C8">
        <w:rPr>
          <w:b/>
          <w:bCs/>
          <w:sz w:val="20"/>
          <w:szCs w:val="20"/>
        </w:rPr>
        <w:t xml:space="preserve">Artikel 9 </w:t>
      </w:r>
      <w:r w:rsidR="00D663FC">
        <w:rPr>
          <w:b/>
          <w:bCs/>
          <w:sz w:val="20"/>
          <w:szCs w:val="20"/>
        </w:rPr>
        <w:t xml:space="preserve">  </w:t>
      </w:r>
      <w:r w:rsidRPr="00FE50C8">
        <w:rPr>
          <w:b/>
          <w:bCs/>
          <w:sz w:val="20"/>
          <w:szCs w:val="20"/>
        </w:rPr>
        <w:t xml:space="preserve">Uitstroom </w:t>
      </w:r>
    </w:p>
    <w:p w14:paraId="2583E886" w14:textId="77777777" w:rsidR="00FE50C8" w:rsidRPr="00FE50C8" w:rsidRDefault="00FE50C8" w:rsidP="00980295">
      <w:pPr>
        <w:jc w:val="both"/>
        <w:rPr>
          <w:sz w:val="20"/>
          <w:szCs w:val="20"/>
        </w:rPr>
      </w:pPr>
      <w:r w:rsidRPr="00FE50C8">
        <w:rPr>
          <w:sz w:val="20"/>
          <w:szCs w:val="20"/>
        </w:rPr>
        <w:t xml:space="preserve">De flexi-overeenkomst wordt voor een </w:t>
      </w:r>
      <w:r w:rsidRPr="00D663FC">
        <w:rPr>
          <w:sz w:val="20"/>
          <w:szCs w:val="20"/>
        </w:rPr>
        <w:t>bepaalde duur</w:t>
      </w:r>
      <w:r w:rsidRPr="00FE50C8">
        <w:rPr>
          <w:b/>
          <w:bCs/>
          <w:sz w:val="20"/>
          <w:szCs w:val="20"/>
        </w:rPr>
        <w:t xml:space="preserve"> </w:t>
      </w:r>
      <w:r w:rsidRPr="00FE50C8">
        <w:rPr>
          <w:sz w:val="20"/>
          <w:szCs w:val="20"/>
        </w:rPr>
        <w:t xml:space="preserve">gesloten en zal dus automatisch een einde nemen bij het verstrijken van de overeengekomen termijn. </w:t>
      </w:r>
    </w:p>
    <w:p w14:paraId="507C1D6B" w14:textId="77777777" w:rsidR="00FE50C8" w:rsidRDefault="00FE50C8" w:rsidP="00980295">
      <w:pPr>
        <w:jc w:val="both"/>
        <w:rPr>
          <w:sz w:val="20"/>
          <w:szCs w:val="20"/>
        </w:rPr>
      </w:pPr>
      <w:r w:rsidRPr="00FE50C8">
        <w:rPr>
          <w:sz w:val="20"/>
          <w:szCs w:val="20"/>
        </w:rPr>
        <w:t xml:space="preserve">Daarna kan de flexi-overeenkomst </w:t>
      </w:r>
      <w:r w:rsidRPr="00D663FC">
        <w:rPr>
          <w:sz w:val="20"/>
          <w:szCs w:val="20"/>
        </w:rPr>
        <w:t>voortijdig opgezegd</w:t>
      </w:r>
      <w:r w:rsidRPr="00FE50C8">
        <w:rPr>
          <w:b/>
          <w:bCs/>
          <w:sz w:val="20"/>
          <w:szCs w:val="20"/>
        </w:rPr>
        <w:t xml:space="preserve"> </w:t>
      </w:r>
      <w:r w:rsidRPr="00FE50C8">
        <w:rPr>
          <w:sz w:val="20"/>
          <w:szCs w:val="20"/>
        </w:rPr>
        <w:t xml:space="preserve">worden conform de regels voor contracten bepaalde duur in de wet op de arbeidsovereenkomsten. </w:t>
      </w:r>
    </w:p>
    <w:p w14:paraId="33B249B4" w14:textId="77777777" w:rsidR="00D663FC" w:rsidRPr="00E54BA6" w:rsidRDefault="00D663FC" w:rsidP="00980295">
      <w:pPr>
        <w:jc w:val="both"/>
        <w:rPr>
          <w:b/>
          <w:bCs/>
          <w:sz w:val="28"/>
          <w:szCs w:val="28"/>
        </w:rPr>
      </w:pPr>
    </w:p>
    <w:p w14:paraId="62A063DC" w14:textId="77777777" w:rsidR="00E54BA6" w:rsidRDefault="00E54BA6" w:rsidP="00980295">
      <w:pPr>
        <w:jc w:val="both"/>
        <w:rPr>
          <w:b/>
          <w:bCs/>
          <w:sz w:val="10"/>
          <w:szCs w:val="10"/>
        </w:rPr>
      </w:pPr>
    </w:p>
    <w:p w14:paraId="003DF6F8" w14:textId="77777777" w:rsidR="00E54BA6" w:rsidRPr="00121BED" w:rsidRDefault="00E54BA6" w:rsidP="00980295">
      <w:pPr>
        <w:jc w:val="both"/>
        <w:rPr>
          <w:b/>
          <w:bCs/>
          <w:sz w:val="10"/>
          <w:szCs w:val="10"/>
        </w:rPr>
      </w:pPr>
    </w:p>
    <w:p w14:paraId="02018B0F" w14:textId="77777777" w:rsidR="00E54BA6" w:rsidRDefault="00E54BA6">
      <w:pPr>
        <w:rPr>
          <w:rFonts w:eastAsiaTheme="majorEastAsia" w:cstheme="majorBidi"/>
          <w:b/>
          <w:bCs/>
          <w:color w:val="0F4761" w:themeColor="accent1" w:themeShade="BF"/>
          <w:sz w:val="36"/>
          <w:szCs w:val="36"/>
        </w:rPr>
      </w:pPr>
      <w:r>
        <w:rPr>
          <w:b/>
          <w:bCs/>
          <w:sz w:val="36"/>
          <w:szCs w:val="36"/>
        </w:rPr>
        <w:br w:type="page"/>
      </w:r>
    </w:p>
    <w:p w14:paraId="44816950" w14:textId="13D2332A" w:rsidR="00FE50C8" w:rsidRPr="00E54BA6" w:rsidRDefault="00FE50C8" w:rsidP="00980295">
      <w:pPr>
        <w:pStyle w:val="Kop3"/>
        <w:jc w:val="both"/>
        <w:rPr>
          <w:b/>
          <w:bCs/>
          <w:sz w:val="36"/>
          <w:szCs w:val="36"/>
        </w:rPr>
      </w:pPr>
      <w:r w:rsidRPr="00E54BA6">
        <w:rPr>
          <w:b/>
          <w:bCs/>
          <w:sz w:val="36"/>
          <w:szCs w:val="36"/>
        </w:rPr>
        <w:lastRenderedPageBreak/>
        <w:t xml:space="preserve">Titel 3 Verloning </w:t>
      </w:r>
    </w:p>
    <w:p w14:paraId="33B1FAEE" w14:textId="24B8420C" w:rsidR="00FE50C8" w:rsidRPr="00E54BA6" w:rsidRDefault="00FE50C8" w:rsidP="00980295">
      <w:pPr>
        <w:pStyle w:val="Kop4"/>
        <w:ind w:firstLine="284"/>
        <w:jc w:val="both"/>
        <w:rPr>
          <w:b/>
          <w:bCs/>
          <w:sz w:val="28"/>
          <w:szCs w:val="28"/>
        </w:rPr>
      </w:pPr>
      <w:r w:rsidRPr="00E54BA6">
        <w:rPr>
          <w:b/>
          <w:bCs/>
          <w:sz w:val="28"/>
          <w:szCs w:val="28"/>
        </w:rPr>
        <w:t xml:space="preserve">Hoofdstuk I. Salaris </w:t>
      </w:r>
    </w:p>
    <w:p w14:paraId="4DF44045" w14:textId="3E599FE7" w:rsidR="00FE50C8" w:rsidRPr="00FE50C8" w:rsidRDefault="00FE50C8" w:rsidP="00980295">
      <w:pPr>
        <w:spacing w:after="40"/>
        <w:ind w:firstLine="708"/>
        <w:jc w:val="both"/>
        <w:rPr>
          <w:sz w:val="20"/>
          <w:szCs w:val="20"/>
        </w:rPr>
      </w:pPr>
      <w:r w:rsidRPr="00FE50C8">
        <w:rPr>
          <w:b/>
          <w:bCs/>
          <w:sz w:val="20"/>
          <w:szCs w:val="20"/>
        </w:rPr>
        <w:t xml:space="preserve">Artikel 10 </w:t>
      </w:r>
      <w:r w:rsidR="00D663FC">
        <w:rPr>
          <w:b/>
          <w:bCs/>
          <w:sz w:val="20"/>
          <w:szCs w:val="20"/>
        </w:rPr>
        <w:t xml:space="preserve">  </w:t>
      </w:r>
      <w:r w:rsidRPr="00FE50C8">
        <w:rPr>
          <w:b/>
          <w:bCs/>
          <w:sz w:val="20"/>
          <w:szCs w:val="20"/>
        </w:rPr>
        <w:t xml:space="preserve">Flexiloon </w:t>
      </w:r>
    </w:p>
    <w:p w14:paraId="2E527FAB" w14:textId="399597EB" w:rsidR="00FE50C8" w:rsidRDefault="00FE50C8" w:rsidP="00980295">
      <w:pPr>
        <w:spacing w:after="0"/>
        <w:jc w:val="both"/>
        <w:rPr>
          <w:sz w:val="20"/>
          <w:szCs w:val="20"/>
        </w:rPr>
      </w:pPr>
      <w:r w:rsidRPr="00FE50C8">
        <w:rPr>
          <w:sz w:val="20"/>
          <w:szCs w:val="20"/>
        </w:rPr>
        <w:t>De flexijobber ontvangt een flexi-uurloon dat gelijk is aan het uurloon-equivalent van 1/1976</w:t>
      </w:r>
      <w:r w:rsidR="00C36601" w:rsidRPr="00C36601">
        <w:rPr>
          <w:sz w:val="20"/>
          <w:szCs w:val="20"/>
          <w:vertAlign w:val="superscript"/>
        </w:rPr>
        <w:t>ste</w:t>
      </w:r>
      <w:r w:rsidR="00C36601">
        <w:rPr>
          <w:sz w:val="20"/>
          <w:szCs w:val="20"/>
        </w:rPr>
        <w:t xml:space="preserve"> </w:t>
      </w:r>
      <w:r w:rsidRPr="00FE50C8">
        <w:rPr>
          <w:sz w:val="20"/>
          <w:szCs w:val="20"/>
        </w:rPr>
        <w:t xml:space="preserve">van het op jaarbasis vastgelegde loon volgens </w:t>
      </w:r>
      <w:r w:rsidR="00456C7D">
        <w:rPr>
          <w:sz w:val="20"/>
          <w:szCs w:val="20"/>
        </w:rPr>
        <w:t>loonschaal, niveau 1en in</w:t>
      </w:r>
      <w:r w:rsidRPr="00FE50C8">
        <w:rPr>
          <w:sz w:val="20"/>
          <w:szCs w:val="20"/>
        </w:rPr>
        <w:t xml:space="preserve"> trap 0 van de eerste salarisschaal voor de uitgeoefende functie. Er is geen </w:t>
      </w:r>
      <w:r w:rsidR="00456C7D">
        <w:rPr>
          <w:sz w:val="20"/>
          <w:szCs w:val="20"/>
        </w:rPr>
        <w:t xml:space="preserve">opbouw in anciënniteit of </w:t>
      </w:r>
      <w:r w:rsidRPr="00FE50C8">
        <w:rPr>
          <w:sz w:val="20"/>
          <w:szCs w:val="20"/>
        </w:rPr>
        <w:t xml:space="preserve">doorgroei voorzien in de salarisschalen. </w:t>
      </w:r>
    </w:p>
    <w:p w14:paraId="163F7BCA" w14:textId="5BEF205E" w:rsidR="0056105A" w:rsidRPr="00E54BA6" w:rsidRDefault="0056105A" w:rsidP="00980295">
      <w:pPr>
        <w:jc w:val="both"/>
        <w:rPr>
          <w:color w:val="000000" w:themeColor="text1"/>
          <w:sz w:val="20"/>
          <w:szCs w:val="20"/>
        </w:rPr>
      </w:pPr>
      <w:r w:rsidRPr="00E54BA6">
        <w:rPr>
          <w:color w:val="000000" w:themeColor="text1"/>
          <w:sz w:val="20"/>
          <w:szCs w:val="20"/>
        </w:rPr>
        <w:t xml:space="preserve">De flexijobber die meer dan halftijds werkt, geniet niet van een permanente dienstvrijstelling in verhouding tot zijn </w:t>
      </w:r>
      <w:proofErr w:type="spellStart"/>
      <w:r w:rsidRPr="00E54BA6">
        <w:rPr>
          <w:color w:val="000000" w:themeColor="text1"/>
          <w:sz w:val="20"/>
          <w:szCs w:val="20"/>
        </w:rPr>
        <w:t>jobtime</w:t>
      </w:r>
      <w:proofErr w:type="spellEnd"/>
      <w:r w:rsidRPr="00E54BA6">
        <w:rPr>
          <w:color w:val="000000" w:themeColor="text1"/>
          <w:sz w:val="20"/>
          <w:szCs w:val="20"/>
        </w:rPr>
        <w:t xml:space="preserve"> zoals vooropgesteld voor het vast personeel.</w:t>
      </w:r>
    </w:p>
    <w:p w14:paraId="3331F77E" w14:textId="64383FB0" w:rsidR="00FE50C8" w:rsidRPr="00FE50C8" w:rsidRDefault="00FE50C8" w:rsidP="00980295">
      <w:pPr>
        <w:spacing w:after="40"/>
        <w:ind w:firstLine="708"/>
        <w:jc w:val="both"/>
        <w:rPr>
          <w:sz w:val="20"/>
          <w:szCs w:val="20"/>
        </w:rPr>
      </w:pPr>
      <w:r w:rsidRPr="00FE50C8">
        <w:rPr>
          <w:b/>
          <w:bCs/>
          <w:sz w:val="20"/>
          <w:szCs w:val="20"/>
        </w:rPr>
        <w:t xml:space="preserve">Artikel 11 </w:t>
      </w:r>
      <w:r w:rsidR="00F67A00">
        <w:rPr>
          <w:b/>
          <w:bCs/>
          <w:sz w:val="20"/>
          <w:szCs w:val="20"/>
        </w:rPr>
        <w:t xml:space="preserve">  </w:t>
      </w:r>
      <w:r w:rsidRPr="00FE50C8">
        <w:rPr>
          <w:b/>
          <w:bCs/>
          <w:sz w:val="20"/>
          <w:szCs w:val="20"/>
        </w:rPr>
        <w:t xml:space="preserve">Vakantiegeld </w:t>
      </w:r>
    </w:p>
    <w:p w14:paraId="1EF06814" w14:textId="77777777" w:rsidR="00FE50C8" w:rsidRPr="00FE50C8" w:rsidRDefault="00FE50C8" w:rsidP="00980295">
      <w:pPr>
        <w:jc w:val="both"/>
        <w:rPr>
          <w:sz w:val="20"/>
          <w:szCs w:val="20"/>
        </w:rPr>
      </w:pPr>
      <w:r w:rsidRPr="00FE50C8">
        <w:rPr>
          <w:sz w:val="20"/>
          <w:szCs w:val="20"/>
        </w:rPr>
        <w:t xml:space="preserve">Het flexi-uurloon wordt verhoogd met 7,67% in functie van het vakantiegeld. </w:t>
      </w:r>
    </w:p>
    <w:p w14:paraId="07D58FCD" w14:textId="379F9CA3" w:rsidR="00FE50C8" w:rsidRPr="00FE50C8" w:rsidRDefault="00FE50C8" w:rsidP="00980295">
      <w:pPr>
        <w:spacing w:after="40"/>
        <w:ind w:firstLine="708"/>
        <w:jc w:val="both"/>
        <w:rPr>
          <w:b/>
          <w:bCs/>
          <w:sz w:val="20"/>
          <w:szCs w:val="20"/>
        </w:rPr>
      </w:pPr>
      <w:r w:rsidRPr="00FE50C8">
        <w:rPr>
          <w:b/>
          <w:bCs/>
          <w:sz w:val="20"/>
          <w:szCs w:val="20"/>
        </w:rPr>
        <w:t>Artikel 12</w:t>
      </w:r>
      <w:r w:rsidR="00F67A00">
        <w:rPr>
          <w:b/>
          <w:bCs/>
          <w:sz w:val="20"/>
          <w:szCs w:val="20"/>
        </w:rPr>
        <w:t xml:space="preserve">   </w:t>
      </w:r>
      <w:r w:rsidRPr="00FE50C8">
        <w:rPr>
          <w:b/>
          <w:bCs/>
          <w:sz w:val="20"/>
          <w:szCs w:val="20"/>
        </w:rPr>
        <w:t xml:space="preserve">Berekening uurloon </w:t>
      </w:r>
    </w:p>
    <w:p w14:paraId="26FA585B" w14:textId="77777777" w:rsidR="00FE50C8" w:rsidRPr="00FE50C8" w:rsidRDefault="00FE50C8" w:rsidP="00980295">
      <w:pPr>
        <w:jc w:val="both"/>
        <w:rPr>
          <w:sz w:val="20"/>
          <w:szCs w:val="20"/>
        </w:rPr>
      </w:pPr>
      <w:r w:rsidRPr="00FE50C8">
        <w:rPr>
          <w:sz w:val="20"/>
          <w:szCs w:val="20"/>
        </w:rPr>
        <w:t xml:space="preserve">Het uurloon is gelijk aan 1/1976 van het jaarsalaris. </w:t>
      </w:r>
    </w:p>
    <w:p w14:paraId="374C5C94" w14:textId="19968811" w:rsidR="00FE50C8" w:rsidRPr="00FE50C8" w:rsidRDefault="00FE50C8" w:rsidP="00980295">
      <w:pPr>
        <w:spacing w:after="40"/>
        <w:ind w:firstLine="708"/>
        <w:jc w:val="both"/>
        <w:rPr>
          <w:sz w:val="20"/>
          <w:szCs w:val="20"/>
        </w:rPr>
      </w:pPr>
      <w:r w:rsidRPr="00FE50C8">
        <w:rPr>
          <w:b/>
          <w:bCs/>
          <w:sz w:val="20"/>
          <w:szCs w:val="20"/>
        </w:rPr>
        <w:t>Artikel 1</w:t>
      </w:r>
      <w:r w:rsidR="00606F8C">
        <w:rPr>
          <w:b/>
          <w:bCs/>
          <w:sz w:val="20"/>
          <w:szCs w:val="20"/>
        </w:rPr>
        <w:t>3</w:t>
      </w:r>
      <w:r w:rsidRPr="00FE50C8">
        <w:rPr>
          <w:b/>
          <w:bCs/>
          <w:sz w:val="20"/>
          <w:szCs w:val="20"/>
        </w:rPr>
        <w:t xml:space="preserve"> </w:t>
      </w:r>
      <w:r w:rsidR="00F67A00">
        <w:rPr>
          <w:b/>
          <w:bCs/>
          <w:sz w:val="20"/>
          <w:szCs w:val="20"/>
        </w:rPr>
        <w:t xml:space="preserve">  </w:t>
      </w:r>
      <w:r w:rsidRPr="00FE50C8">
        <w:rPr>
          <w:b/>
          <w:bCs/>
          <w:sz w:val="20"/>
          <w:szCs w:val="20"/>
        </w:rPr>
        <w:t xml:space="preserve">Uitbetaling loon </w:t>
      </w:r>
    </w:p>
    <w:p w14:paraId="07886F90" w14:textId="77777777" w:rsidR="00FE50C8" w:rsidRPr="00FE50C8" w:rsidRDefault="00FE50C8" w:rsidP="00980295">
      <w:pPr>
        <w:spacing w:after="0"/>
        <w:jc w:val="both"/>
        <w:rPr>
          <w:strike/>
          <w:color w:val="FF0000"/>
          <w:sz w:val="20"/>
          <w:szCs w:val="20"/>
        </w:rPr>
      </w:pPr>
      <w:r w:rsidRPr="00FE50C8">
        <w:rPr>
          <w:sz w:val="20"/>
          <w:szCs w:val="20"/>
        </w:rPr>
        <w:t xml:space="preserve">Het salaris wordt maandelijks betaald nadat de termijn vervallen is. </w:t>
      </w:r>
    </w:p>
    <w:p w14:paraId="182C99F7" w14:textId="77777777" w:rsidR="00FE50C8" w:rsidRDefault="00FE50C8" w:rsidP="00980295">
      <w:pPr>
        <w:jc w:val="both"/>
        <w:rPr>
          <w:color w:val="000000" w:themeColor="text1"/>
          <w:sz w:val="20"/>
          <w:szCs w:val="20"/>
        </w:rPr>
      </w:pPr>
      <w:r w:rsidRPr="00FE50C8">
        <w:rPr>
          <w:color w:val="000000" w:themeColor="text1"/>
          <w:sz w:val="20"/>
          <w:szCs w:val="20"/>
        </w:rPr>
        <w:t>Het salaris volgt het verloop van het indexcijfer van de consumptieprijzen. Het salaris tegen 100% wordt gekoppeld aan het spilindexcijfer 138,01.</w:t>
      </w:r>
    </w:p>
    <w:p w14:paraId="5D7019D3" w14:textId="77777777" w:rsidR="00F67A00" w:rsidRPr="00E54BA6" w:rsidRDefault="00F67A00" w:rsidP="00980295">
      <w:pPr>
        <w:jc w:val="both"/>
        <w:rPr>
          <w:color w:val="000000" w:themeColor="text1"/>
          <w:sz w:val="36"/>
          <w:szCs w:val="36"/>
        </w:rPr>
      </w:pPr>
    </w:p>
    <w:p w14:paraId="021B6A7B" w14:textId="77777777" w:rsidR="00FE50C8" w:rsidRPr="00E54BA6" w:rsidRDefault="00FE50C8" w:rsidP="00980295">
      <w:pPr>
        <w:pStyle w:val="Kop4"/>
        <w:jc w:val="both"/>
        <w:rPr>
          <w:b/>
          <w:bCs/>
          <w:sz w:val="28"/>
          <w:szCs w:val="28"/>
        </w:rPr>
      </w:pPr>
      <w:r w:rsidRPr="00E54BA6">
        <w:rPr>
          <w:b/>
          <w:bCs/>
          <w:sz w:val="28"/>
          <w:szCs w:val="28"/>
        </w:rPr>
        <w:t xml:space="preserve">Hoofdstuk II. Sociale zekerheid en bedrijfsvoorheffing </w:t>
      </w:r>
    </w:p>
    <w:p w14:paraId="70D0AAAD" w14:textId="64B9824E" w:rsidR="00FE50C8" w:rsidRPr="00FE50C8" w:rsidRDefault="00FE50C8" w:rsidP="00980295">
      <w:pPr>
        <w:spacing w:after="40"/>
        <w:ind w:firstLine="708"/>
        <w:jc w:val="both"/>
        <w:rPr>
          <w:sz w:val="20"/>
          <w:szCs w:val="20"/>
        </w:rPr>
      </w:pPr>
      <w:r w:rsidRPr="00FE50C8">
        <w:rPr>
          <w:b/>
          <w:bCs/>
          <w:sz w:val="20"/>
          <w:szCs w:val="20"/>
        </w:rPr>
        <w:t>Artikel 1</w:t>
      </w:r>
      <w:r w:rsidR="00606F8C">
        <w:rPr>
          <w:b/>
          <w:bCs/>
          <w:sz w:val="20"/>
          <w:szCs w:val="20"/>
        </w:rPr>
        <w:t>4</w:t>
      </w:r>
      <w:r w:rsidR="00F67A00">
        <w:rPr>
          <w:b/>
          <w:bCs/>
          <w:sz w:val="20"/>
          <w:szCs w:val="20"/>
        </w:rPr>
        <w:t xml:space="preserve">  </w:t>
      </w:r>
      <w:r w:rsidRPr="00FE50C8">
        <w:rPr>
          <w:b/>
          <w:bCs/>
          <w:sz w:val="20"/>
          <w:szCs w:val="20"/>
        </w:rPr>
        <w:t xml:space="preserve"> Sociale zekerheid </w:t>
      </w:r>
    </w:p>
    <w:p w14:paraId="10309F52" w14:textId="77777777" w:rsidR="00FE50C8" w:rsidRPr="00FE50C8" w:rsidRDefault="00FE50C8" w:rsidP="00980295">
      <w:pPr>
        <w:spacing w:after="0"/>
        <w:jc w:val="both"/>
        <w:rPr>
          <w:sz w:val="20"/>
          <w:szCs w:val="20"/>
        </w:rPr>
      </w:pPr>
      <w:r w:rsidRPr="00FE50C8">
        <w:rPr>
          <w:sz w:val="20"/>
          <w:szCs w:val="20"/>
        </w:rPr>
        <w:t xml:space="preserve">Het flexi-uurloon is niet onderworpen aan persoonlijke bijdragen sociale zekerheid. </w:t>
      </w:r>
    </w:p>
    <w:p w14:paraId="345CC98F" w14:textId="77777777" w:rsidR="00FE50C8" w:rsidRPr="00FE50C8" w:rsidRDefault="00FE50C8" w:rsidP="00980295">
      <w:pPr>
        <w:jc w:val="both"/>
        <w:rPr>
          <w:sz w:val="20"/>
          <w:szCs w:val="20"/>
        </w:rPr>
      </w:pPr>
      <w:r w:rsidRPr="00FE50C8">
        <w:rPr>
          <w:sz w:val="20"/>
          <w:szCs w:val="20"/>
        </w:rPr>
        <w:t xml:space="preserve">Er dient wel een patronale bijdrage van 28% op afgedragen te worden. </w:t>
      </w:r>
    </w:p>
    <w:p w14:paraId="66AD3256" w14:textId="20D87B7C" w:rsidR="00FE50C8" w:rsidRPr="00FE50C8" w:rsidRDefault="00FE50C8" w:rsidP="00980295">
      <w:pPr>
        <w:spacing w:after="40"/>
        <w:ind w:firstLine="708"/>
        <w:jc w:val="both"/>
        <w:rPr>
          <w:sz w:val="20"/>
          <w:szCs w:val="20"/>
        </w:rPr>
      </w:pPr>
      <w:r w:rsidRPr="00FE50C8">
        <w:rPr>
          <w:b/>
          <w:bCs/>
          <w:sz w:val="20"/>
          <w:szCs w:val="20"/>
        </w:rPr>
        <w:t>Artikel 1</w:t>
      </w:r>
      <w:r w:rsidR="00606F8C">
        <w:rPr>
          <w:b/>
          <w:bCs/>
          <w:sz w:val="20"/>
          <w:szCs w:val="20"/>
        </w:rPr>
        <w:t>5</w:t>
      </w:r>
      <w:r w:rsidR="00F67A00">
        <w:rPr>
          <w:b/>
          <w:bCs/>
          <w:sz w:val="20"/>
          <w:szCs w:val="20"/>
        </w:rPr>
        <w:t xml:space="preserve">  </w:t>
      </w:r>
      <w:r w:rsidRPr="00FE50C8">
        <w:rPr>
          <w:b/>
          <w:bCs/>
          <w:sz w:val="20"/>
          <w:szCs w:val="20"/>
        </w:rPr>
        <w:t xml:space="preserve"> Bedrijfsvoorheffing </w:t>
      </w:r>
    </w:p>
    <w:p w14:paraId="1D7100B6" w14:textId="77777777" w:rsidR="00FE50C8" w:rsidRDefault="00FE50C8" w:rsidP="00980295">
      <w:pPr>
        <w:jc w:val="both"/>
        <w:rPr>
          <w:sz w:val="20"/>
          <w:szCs w:val="20"/>
        </w:rPr>
      </w:pPr>
      <w:r w:rsidRPr="00FE50C8">
        <w:rPr>
          <w:sz w:val="20"/>
          <w:szCs w:val="20"/>
        </w:rPr>
        <w:t>Op het flexi-uurloon wordt geen bedrijfsvoorheffing ingehouden. Daarnaast is het flexi-uurloon (beperkt) fiscaal vrijgesteld als men voldoet aan de wettelijk bepaalde voorwaarden.</w:t>
      </w:r>
    </w:p>
    <w:p w14:paraId="0D90862E" w14:textId="0704EAE2" w:rsidR="0056105A" w:rsidRPr="00E54BA6" w:rsidRDefault="0056105A">
      <w:pPr>
        <w:rPr>
          <w:rFonts w:eastAsiaTheme="majorEastAsia" w:cstheme="majorBidi"/>
          <w:i/>
          <w:iCs/>
          <w:color w:val="0F4761" w:themeColor="accent1" w:themeShade="BF"/>
          <w:sz w:val="36"/>
          <w:szCs w:val="36"/>
        </w:rPr>
      </w:pPr>
    </w:p>
    <w:p w14:paraId="1334F613" w14:textId="7FB994DB" w:rsidR="00FE50C8" w:rsidRPr="00E54BA6" w:rsidRDefault="00FE50C8" w:rsidP="00980295">
      <w:pPr>
        <w:pStyle w:val="Kop4"/>
        <w:jc w:val="both"/>
        <w:rPr>
          <w:b/>
          <w:bCs/>
          <w:sz w:val="28"/>
          <w:szCs w:val="28"/>
        </w:rPr>
      </w:pPr>
      <w:r w:rsidRPr="00E54BA6">
        <w:rPr>
          <w:b/>
          <w:bCs/>
          <w:sz w:val="28"/>
          <w:szCs w:val="28"/>
        </w:rPr>
        <w:t xml:space="preserve">Hoofdstuk III. Toelagen en vergoedingen </w:t>
      </w:r>
    </w:p>
    <w:p w14:paraId="71D0F3F7" w14:textId="011FE5DE" w:rsidR="00FE50C8" w:rsidRPr="00FE50C8" w:rsidRDefault="00FE50C8" w:rsidP="00980295">
      <w:pPr>
        <w:spacing w:after="40"/>
        <w:ind w:firstLine="708"/>
        <w:jc w:val="both"/>
        <w:rPr>
          <w:sz w:val="20"/>
          <w:szCs w:val="20"/>
        </w:rPr>
      </w:pPr>
      <w:r w:rsidRPr="00FE50C8">
        <w:rPr>
          <w:b/>
          <w:bCs/>
          <w:sz w:val="20"/>
          <w:szCs w:val="20"/>
        </w:rPr>
        <w:t>Artikel 1</w:t>
      </w:r>
      <w:r w:rsidR="00606F8C">
        <w:rPr>
          <w:b/>
          <w:bCs/>
          <w:sz w:val="20"/>
          <w:szCs w:val="20"/>
        </w:rPr>
        <w:t>6</w:t>
      </w:r>
      <w:r w:rsidRPr="00FE50C8">
        <w:rPr>
          <w:b/>
          <w:bCs/>
          <w:sz w:val="20"/>
          <w:szCs w:val="20"/>
        </w:rPr>
        <w:t xml:space="preserve"> </w:t>
      </w:r>
      <w:r w:rsidR="00F67A00">
        <w:rPr>
          <w:b/>
          <w:bCs/>
          <w:sz w:val="20"/>
          <w:szCs w:val="20"/>
        </w:rPr>
        <w:t xml:space="preserve">  </w:t>
      </w:r>
      <w:r w:rsidRPr="00FE50C8">
        <w:rPr>
          <w:b/>
          <w:bCs/>
          <w:sz w:val="20"/>
          <w:szCs w:val="20"/>
        </w:rPr>
        <w:t xml:space="preserve">Woon-werkverkeer </w:t>
      </w:r>
    </w:p>
    <w:p w14:paraId="782C4C5A" w14:textId="4BCA7C28" w:rsidR="00FE50C8" w:rsidRPr="00FE50C8" w:rsidRDefault="00FE50C8" w:rsidP="00980295">
      <w:pPr>
        <w:jc w:val="both"/>
        <w:rPr>
          <w:sz w:val="20"/>
          <w:szCs w:val="20"/>
        </w:rPr>
      </w:pPr>
      <w:r w:rsidRPr="00FE50C8">
        <w:rPr>
          <w:sz w:val="20"/>
          <w:szCs w:val="20"/>
        </w:rPr>
        <w:t>De flexijobber die de afstand van en naar de werkplaats volledig of gedeeltelijk aflegt met de (elektrische) fiets</w:t>
      </w:r>
      <w:r w:rsidR="00F67A00">
        <w:rPr>
          <w:sz w:val="20"/>
          <w:szCs w:val="20"/>
        </w:rPr>
        <w:t>,</w:t>
      </w:r>
      <w:r w:rsidRPr="00FE50C8">
        <w:rPr>
          <w:sz w:val="20"/>
          <w:szCs w:val="20"/>
        </w:rPr>
        <w:t xml:space="preserve"> krijgt een maandelijkse fietsvergoeding per afgelegde kilometer, die overeenstemt met het wettelijk toegelaten maximumbedrag </w:t>
      </w:r>
    </w:p>
    <w:p w14:paraId="5BCC11C5" w14:textId="5D34893C" w:rsidR="00FE50C8" w:rsidRPr="00FE50C8" w:rsidRDefault="00FE50C8" w:rsidP="00980295">
      <w:pPr>
        <w:spacing w:after="0"/>
        <w:ind w:firstLine="709"/>
        <w:jc w:val="both"/>
        <w:rPr>
          <w:sz w:val="20"/>
          <w:szCs w:val="20"/>
        </w:rPr>
      </w:pPr>
      <w:r w:rsidRPr="00FE50C8">
        <w:rPr>
          <w:b/>
          <w:bCs/>
          <w:sz w:val="20"/>
          <w:szCs w:val="20"/>
        </w:rPr>
        <w:t>Artikel 1</w:t>
      </w:r>
      <w:r w:rsidR="00606F8C">
        <w:rPr>
          <w:b/>
          <w:bCs/>
          <w:sz w:val="20"/>
          <w:szCs w:val="20"/>
        </w:rPr>
        <w:t>7</w:t>
      </w:r>
      <w:r w:rsidRPr="00FE50C8">
        <w:rPr>
          <w:b/>
          <w:bCs/>
          <w:sz w:val="20"/>
          <w:szCs w:val="20"/>
        </w:rPr>
        <w:t xml:space="preserve"> </w:t>
      </w:r>
      <w:r w:rsidR="00121BED">
        <w:rPr>
          <w:b/>
          <w:bCs/>
          <w:sz w:val="20"/>
          <w:szCs w:val="20"/>
        </w:rPr>
        <w:t xml:space="preserve">  </w:t>
      </w:r>
      <w:r w:rsidRPr="00FE50C8">
        <w:rPr>
          <w:b/>
          <w:bCs/>
          <w:sz w:val="20"/>
          <w:szCs w:val="20"/>
        </w:rPr>
        <w:t xml:space="preserve">Onkosten </w:t>
      </w:r>
    </w:p>
    <w:p w14:paraId="3ED2AB20" w14:textId="77777777" w:rsidR="00FE50C8" w:rsidRPr="00FE50C8" w:rsidRDefault="00FE50C8" w:rsidP="00980295">
      <w:pPr>
        <w:jc w:val="both"/>
        <w:rPr>
          <w:sz w:val="20"/>
          <w:szCs w:val="20"/>
        </w:rPr>
      </w:pPr>
      <w:r w:rsidRPr="00FE50C8">
        <w:rPr>
          <w:sz w:val="20"/>
          <w:szCs w:val="20"/>
        </w:rPr>
        <w:t xml:space="preserve">Effectief gemaakte, bewezen en noodzakelijke kosten bij de uitoefening van de functie worden terugbetaald na goedkeuring door de leidinggevende en de personeelsdienst. </w:t>
      </w:r>
    </w:p>
    <w:p w14:paraId="7B544AC2" w14:textId="77777777" w:rsidR="00121BED" w:rsidRDefault="00121BED" w:rsidP="006704D1">
      <w:pPr>
        <w:spacing w:before="120"/>
        <w:jc w:val="both"/>
        <w:rPr>
          <w:color w:val="000000" w:themeColor="text1"/>
          <w:sz w:val="10"/>
          <w:szCs w:val="10"/>
        </w:rPr>
      </w:pPr>
    </w:p>
    <w:p w14:paraId="1ED25F33" w14:textId="77777777" w:rsidR="00E54BA6" w:rsidRDefault="00E54BA6" w:rsidP="006704D1">
      <w:pPr>
        <w:spacing w:before="120"/>
        <w:jc w:val="both"/>
        <w:rPr>
          <w:color w:val="000000" w:themeColor="text1"/>
          <w:sz w:val="10"/>
          <w:szCs w:val="10"/>
        </w:rPr>
      </w:pPr>
    </w:p>
    <w:p w14:paraId="5AA848D8" w14:textId="77777777" w:rsidR="00E54BA6" w:rsidRDefault="00E54BA6" w:rsidP="006704D1">
      <w:pPr>
        <w:spacing w:before="120"/>
        <w:jc w:val="both"/>
        <w:rPr>
          <w:color w:val="000000" w:themeColor="text1"/>
          <w:sz w:val="10"/>
          <w:szCs w:val="10"/>
        </w:rPr>
      </w:pPr>
    </w:p>
    <w:p w14:paraId="56F2E7C8" w14:textId="77777777" w:rsidR="00E54BA6" w:rsidRPr="00121BED" w:rsidRDefault="00E54BA6" w:rsidP="006704D1">
      <w:pPr>
        <w:spacing w:before="120"/>
        <w:jc w:val="both"/>
        <w:rPr>
          <w:color w:val="000000" w:themeColor="text1"/>
          <w:sz w:val="10"/>
          <w:szCs w:val="10"/>
        </w:rPr>
      </w:pPr>
    </w:p>
    <w:p w14:paraId="04CE0DAD" w14:textId="77777777" w:rsidR="00E54BA6" w:rsidRDefault="00E54BA6">
      <w:pPr>
        <w:rPr>
          <w:rFonts w:eastAsiaTheme="majorEastAsia" w:cstheme="majorBidi"/>
          <w:b/>
          <w:bCs/>
          <w:color w:val="0F4761" w:themeColor="accent1" w:themeShade="BF"/>
          <w:sz w:val="36"/>
          <w:szCs w:val="36"/>
        </w:rPr>
      </w:pPr>
      <w:r>
        <w:rPr>
          <w:b/>
          <w:bCs/>
          <w:sz w:val="36"/>
          <w:szCs w:val="36"/>
        </w:rPr>
        <w:br w:type="page"/>
      </w:r>
    </w:p>
    <w:p w14:paraId="6FEBACC3" w14:textId="118DB7BA" w:rsidR="00FE50C8" w:rsidRPr="00E54BA6" w:rsidRDefault="00FE50C8" w:rsidP="00980295">
      <w:pPr>
        <w:pStyle w:val="Kop3"/>
        <w:jc w:val="both"/>
        <w:rPr>
          <w:b/>
          <w:bCs/>
          <w:sz w:val="36"/>
          <w:szCs w:val="36"/>
        </w:rPr>
      </w:pPr>
      <w:r w:rsidRPr="00E54BA6">
        <w:rPr>
          <w:b/>
          <w:bCs/>
          <w:sz w:val="36"/>
          <w:szCs w:val="36"/>
        </w:rPr>
        <w:lastRenderedPageBreak/>
        <w:t xml:space="preserve">Titel 4. Verloven en afwezigheden </w:t>
      </w:r>
    </w:p>
    <w:p w14:paraId="3F4FB4E5" w14:textId="2EF59A8D" w:rsidR="00FE50C8" w:rsidRPr="00FE50C8" w:rsidRDefault="00FE50C8" w:rsidP="00980295">
      <w:pPr>
        <w:spacing w:after="0"/>
        <w:ind w:firstLine="708"/>
        <w:jc w:val="both"/>
        <w:rPr>
          <w:sz w:val="20"/>
          <w:szCs w:val="20"/>
        </w:rPr>
      </w:pPr>
      <w:r w:rsidRPr="00FE50C8">
        <w:rPr>
          <w:b/>
          <w:bCs/>
          <w:sz w:val="20"/>
          <w:szCs w:val="20"/>
        </w:rPr>
        <w:t xml:space="preserve">Artikel </w:t>
      </w:r>
      <w:r w:rsidR="00606F8C">
        <w:rPr>
          <w:b/>
          <w:bCs/>
          <w:sz w:val="20"/>
          <w:szCs w:val="20"/>
        </w:rPr>
        <w:t>19</w:t>
      </w:r>
      <w:r w:rsidRPr="00FE50C8">
        <w:rPr>
          <w:b/>
          <w:bCs/>
          <w:sz w:val="20"/>
          <w:szCs w:val="20"/>
        </w:rPr>
        <w:t xml:space="preserve"> </w:t>
      </w:r>
      <w:r w:rsidR="00121BED">
        <w:rPr>
          <w:b/>
          <w:bCs/>
          <w:sz w:val="20"/>
          <w:szCs w:val="20"/>
        </w:rPr>
        <w:t xml:space="preserve">  </w:t>
      </w:r>
      <w:r w:rsidRPr="00FE50C8">
        <w:rPr>
          <w:b/>
          <w:bCs/>
          <w:sz w:val="20"/>
          <w:szCs w:val="20"/>
        </w:rPr>
        <w:t xml:space="preserve">Algemeen </w:t>
      </w:r>
    </w:p>
    <w:p w14:paraId="6FDB848A" w14:textId="77777777" w:rsidR="00FE50C8" w:rsidRPr="00FE50C8" w:rsidRDefault="00FE50C8" w:rsidP="00980295">
      <w:pPr>
        <w:jc w:val="both"/>
        <w:rPr>
          <w:sz w:val="20"/>
          <w:szCs w:val="20"/>
        </w:rPr>
      </w:pPr>
      <w:r w:rsidRPr="00FE50C8">
        <w:rPr>
          <w:sz w:val="20"/>
          <w:szCs w:val="20"/>
        </w:rPr>
        <w:t xml:space="preserve">De flexijobber verbindt zich ertoe om elke </w:t>
      </w:r>
      <w:r w:rsidRPr="00121BED">
        <w:rPr>
          <w:sz w:val="20"/>
          <w:szCs w:val="20"/>
        </w:rPr>
        <w:t xml:space="preserve">vertraging of afwezigheid </w:t>
      </w:r>
      <w:r w:rsidRPr="00FE50C8">
        <w:rPr>
          <w:sz w:val="20"/>
          <w:szCs w:val="20"/>
        </w:rPr>
        <w:t xml:space="preserve">op het werk onmiddellijk te </w:t>
      </w:r>
      <w:r w:rsidRPr="00121BED">
        <w:rPr>
          <w:sz w:val="20"/>
          <w:szCs w:val="20"/>
        </w:rPr>
        <w:t>melden</w:t>
      </w:r>
      <w:r w:rsidRPr="00FE50C8">
        <w:rPr>
          <w:b/>
          <w:bCs/>
          <w:sz w:val="20"/>
          <w:szCs w:val="20"/>
        </w:rPr>
        <w:t xml:space="preserve"> </w:t>
      </w:r>
      <w:r w:rsidRPr="00FE50C8">
        <w:rPr>
          <w:sz w:val="20"/>
          <w:szCs w:val="20"/>
        </w:rPr>
        <w:t xml:space="preserve">en eveneens te rechtvaardigen tegenover het bestuur. </w:t>
      </w:r>
    </w:p>
    <w:p w14:paraId="537889AF" w14:textId="16880F23" w:rsidR="00FE50C8" w:rsidRPr="00FE50C8" w:rsidRDefault="00FE50C8" w:rsidP="00980295">
      <w:pPr>
        <w:spacing w:after="0"/>
        <w:ind w:firstLine="708"/>
        <w:jc w:val="both"/>
        <w:rPr>
          <w:sz w:val="20"/>
          <w:szCs w:val="20"/>
        </w:rPr>
      </w:pPr>
      <w:r w:rsidRPr="00FE50C8">
        <w:rPr>
          <w:b/>
          <w:bCs/>
          <w:sz w:val="20"/>
          <w:szCs w:val="20"/>
        </w:rPr>
        <w:t>Artikel 2</w:t>
      </w:r>
      <w:r w:rsidR="00606F8C">
        <w:rPr>
          <w:b/>
          <w:bCs/>
          <w:sz w:val="20"/>
          <w:szCs w:val="20"/>
        </w:rPr>
        <w:t>0</w:t>
      </w:r>
      <w:r w:rsidRPr="00FE50C8">
        <w:rPr>
          <w:b/>
          <w:bCs/>
          <w:sz w:val="20"/>
          <w:szCs w:val="20"/>
        </w:rPr>
        <w:t xml:space="preserve"> </w:t>
      </w:r>
      <w:r w:rsidR="00121BED">
        <w:rPr>
          <w:b/>
          <w:bCs/>
          <w:sz w:val="20"/>
          <w:szCs w:val="20"/>
        </w:rPr>
        <w:t xml:space="preserve">  </w:t>
      </w:r>
      <w:r w:rsidRPr="00FE50C8">
        <w:rPr>
          <w:b/>
          <w:bCs/>
          <w:sz w:val="20"/>
          <w:szCs w:val="20"/>
        </w:rPr>
        <w:t xml:space="preserve">Jaarlijkse vakantiedagen </w:t>
      </w:r>
    </w:p>
    <w:p w14:paraId="5246D99C" w14:textId="71FE1CDB" w:rsidR="00FE50C8" w:rsidRPr="00FE50C8" w:rsidRDefault="00FE50C8" w:rsidP="00980295">
      <w:pPr>
        <w:jc w:val="both"/>
        <w:rPr>
          <w:sz w:val="20"/>
          <w:szCs w:val="20"/>
        </w:rPr>
      </w:pPr>
      <w:r w:rsidRPr="00FE50C8">
        <w:rPr>
          <w:sz w:val="20"/>
          <w:szCs w:val="20"/>
        </w:rPr>
        <w:t>Een flexijobber heeft jaarlijks recht op maximum 20 wettelijke vakantiedagen conform titel III van het KB van 30 maart 1967. Flexijobber heeft het recht die opgebouwde dagen op te nemen, maar ontvangt op het moment van opname vakantie geen lo</w:t>
      </w:r>
      <w:r w:rsidR="00606F8C">
        <w:rPr>
          <w:sz w:val="20"/>
          <w:szCs w:val="20"/>
        </w:rPr>
        <w:t>o</w:t>
      </w:r>
      <w:r w:rsidRPr="00FE50C8">
        <w:rPr>
          <w:sz w:val="20"/>
          <w:szCs w:val="20"/>
        </w:rPr>
        <w:t xml:space="preserve">n/vakantiegeld gezien dit uitbetaald wordt samen met het flexiloon. </w:t>
      </w:r>
    </w:p>
    <w:p w14:paraId="03172A1D" w14:textId="43841BF0" w:rsidR="00FE50C8" w:rsidRPr="00FE50C8" w:rsidRDefault="00FE50C8" w:rsidP="00980295">
      <w:pPr>
        <w:spacing w:after="0"/>
        <w:ind w:firstLine="708"/>
        <w:jc w:val="both"/>
        <w:rPr>
          <w:sz w:val="20"/>
          <w:szCs w:val="20"/>
        </w:rPr>
      </w:pPr>
      <w:r w:rsidRPr="00FE50C8">
        <w:rPr>
          <w:b/>
          <w:bCs/>
          <w:sz w:val="20"/>
          <w:szCs w:val="20"/>
        </w:rPr>
        <w:t>Artikel 2</w:t>
      </w:r>
      <w:r w:rsidR="00606F8C">
        <w:rPr>
          <w:b/>
          <w:bCs/>
          <w:sz w:val="20"/>
          <w:szCs w:val="20"/>
        </w:rPr>
        <w:t>1</w:t>
      </w:r>
      <w:r w:rsidRPr="00FE50C8">
        <w:rPr>
          <w:b/>
          <w:bCs/>
          <w:sz w:val="20"/>
          <w:szCs w:val="20"/>
        </w:rPr>
        <w:t xml:space="preserve"> </w:t>
      </w:r>
      <w:r w:rsidR="00121BED">
        <w:rPr>
          <w:b/>
          <w:bCs/>
          <w:sz w:val="20"/>
          <w:szCs w:val="20"/>
        </w:rPr>
        <w:t xml:space="preserve">  </w:t>
      </w:r>
      <w:r w:rsidRPr="00FE50C8">
        <w:rPr>
          <w:b/>
          <w:bCs/>
          <w:sz w:val="20"/>
          <w:szCs w:val="20"/>
        </w:rPr>
        <w:t xml:space="preserve">Arbeidsongeschiktheid (ziekte) </w:t>
      </w:r>
    </w:p>
    <w:p w14:paraId="2AB7585A" w14:textId="77777777" w:rsidR="00FE50C8" w:rsidRPr="00FE50C8" w:rsidRDefault="00FE50C8" w:rsidP="00980295">
      <w:pPr>
        <w:spacing w:after="0"/>
        <w:jc w:val="both"/>
        <w:rPr>
          <w:sz w:val="20"/>
          <w:szCs w:val="20"/>
        </w:rPr>
      </w:pPr>
      <w:r w:rsidRPr="00FE50C8">
        <w:rPr>
          <w:sz w:val="20"/>
          <w:szCs w:val="20"/>
        </w:rPr>
        <w:t xml:space="preserve">Elke arbeidsongeschiktheid moet door de flexijobber onmiddellijk en ten laatste voor het begin van de arbeidsdag persoonlijk gemeld worden aan de leidinggevende. </w:t>
      </w:r>
    </w:p>
    <w:p w14:paraId="56C548EA" w14:textId="77777777" w:rsidR="00FE50C8" w:rsidRPr="00FE50C8" w:rsidRDefault="00FE50C8" w:rsidP="00980295">
      <w:pPr>
        <w:spacing w:after="0"/>
        <w:jc w:val="both"/>
        <w:rPr>
          <w:sz w:val="20"/>
          <w:szCs w:val="20"/>
        </w:rPr>
      </w:pPr>
      <w:r w:rsidRPr="00FE50C8">
        <w:rPr>
          <w:sz w:val="20"/>
          <w:szCs w:val="20"/>
        </w:rPr>
        <w:t xml:space="preserve">Daarnaast moet binnen de 48 uren na het ontstaan ervan door de flexijobber de arbeidsongeschiktheid bewezen worden door voorlegging van een medisch attest. </w:t>
      </w:r>
    </w:p>
    <w:p w14:paraId="698B3024" w14:textId="5A65D09B" w:rsidR="00FE50C8" w:rsidRPr="00FE50C8" w:rsidRDefault="00FE50C8" w:rsidP="00980295">
      <w:pPr>
        <w:jc w:val="both"/>
        <w:rPr>
          <w:sz w:val="20"/>
          <w:szCs w:val="20"/>
        </w:rPr>
      </w:pPr>
      <w:r w:rsidRPr="00FE50C8">
        <w:rPr>
          <w:sz w:val="20"/>
          <w:szCs w:val="20"/>
        </w:rPr>
        <w:t xml:space="preserve">Bij verlenging wordt een attest voorgelegd uiterlijk 1 werkdag voor de verlenging van de ziekteperiode start. </w:t>
      </w:r>
    </w:p>
    <w:p w14:paraId="1BC2CDF1" w14:textId="77777777" w:rsidR="00FE50C8" w:rsidRPr="00FE50C8" w:rsidRDefault="00FE50C8" w:rsidP="00980295">
      <w:pPr>
        <w:jc w:val="both"/>
        <w:rPr>
          <w:sz w:val="20"/>
          <w:szCs w:val="20"/>
        </w:rPr>
      </w:pPr>
      <w:r w:rsidRPr="00FE50C8">
        <w:rPr>
          <w:sz w:val="20"/>
          <w:szCs w:val="20"/>
        </w:rPr>
        <w:t xml:space="preserve">De flexijobber is niet verplicht een medisch attest te bezorgen voor de eerste dag ziekte en dit voor maximaal drie ziekteperiodes per jaar. De verwittigingsplicht blijft wel bestaan. </w:t>
      </w:r>
    </w:p>
    <w:p w14:paraId="1B634981" w14:textId="77777777" w:rsidR="00FE50C8" w:rsidRPr="00FE50C8" w:rsidRDefault="00FE50C8" w:rsidP="00980295">
      <w:pPr>
        <w:jc w:val="both"/>
        <w:rPr>
          <w:sz w:val="20"/>
          <w:szCs w:val="20"/>
        </w:rPr>
      </w:pPr>
      <w:r w:rsidRPr="00FE50C8">
        <w:rPr>
          <w:sz w:val="20"/>
          <w:szCs w:val="20"/>
        </w:rPr>
        <w:t xml:space="preserve">De flexijobber heeft een arbeidsovereenkomst bepaalde duur en valt gedurende de periode van arbeidsongeschiktheid onder de regels van gewaarborgd loon zoals opgenomen in de Wet arbeidsovereenkomsten (= zelfde regels als personeelsleden). </w:t>
      </w:r>
    </w:p>
    <w:p w14:paraId="4B07A11F" w14:textId="68A93309" w:rsidR="00FE50C8" w:rsidRPr="00FE50C8" w:rsidRDefault="00FE50C8" w:rsidP="00980295">
      <w:pPr>
        <w:spacing w:after="0"/>
        <w:ind w:firstLine="708"/>
        <w:jc w:val="both"/>
        <w:rPr>
          <w:sz w:val="20"/>
          <w:szCs w:val="20"/>
        </w:rPr>
      </w:pPr>
      <w:r w:rsidRPr="00FE50C8">
        <w:rPr>
          <w:b/>
          <w:bCs/>
          <w:sz w:val="20"/>
          <w:szCs w:val="20"/>
        </w:rPr>
        <w:t>Artikel 2</w:t>
      </w:r>
      <w:r w:rsidR="00606F8C">
        <w:rPr>
          <w:b/>
          <w:bCs/>
          <w:sz w:val="20"/>
          <w:szCs w:val="20"/>
        </w:rPr>
        <w:t>2</w:t>
      </w:r>
      <w:r w:rsidR="00121BED">
        <w:rPr>
          <w:b/>
          <w:bCs/>
          <w:sz w:val="20"/>
          <w:szCs w:val="20"/>
        </w:rPr>
        <w:t xml:space="preserve">  </w:t>
      </w:r>
      <w:r w:rsidRPr="00FE50C8">
        <w:rPr>
          <w:b/>
          <w:bCs/>
          <w:sz w:val="20"/>
          <w:szCs w:val="20"/>
        </w:rPr>
        <w:t xml:space="preserve"> Arbeidsongeschiktheid (arbeidsongeval) </w:t>
      </w:r>
    </w:p>
    <w:p w14:paraId="7EBCF222" w14:textId="77777777" w:rsidR="00FE50C8" w:rsidRDefault="00FE50C8" w:rsidP="00980295">
      <w:pPr>
        <w:jc w:val="both"/>
        <w:rPr>
          <w:sz w:val="20"/>
          <w:szCs w:val="20"/>
        </w:rPr>
      </w:pPr>
      <w:r w:rsidRPr="00FE50C8">
        <w:rPr>
          <w:sz w:val="20"/>
          <w:szCs w:val="20"/>
        </w:rPr>
        <w:t xml:space="preserve">De flexijobber valt onder de regels zoals opgenomen in de Wet van 3 juli 1967 betreffende de preventie van of schadeloosstelling voor arbeidsongevallen, voor ongevallen op de weg van en naar het werk en voor beroepsziekten in de overheidssector en de Arbeidsongevallenwet van 10 april 1971 (= zelfde regels als personeelsleden). </w:t>
      </w:r>
    </w:p>
    <w:p w14:paraId="7E056877" w14:textId="77777777" w:rsidR="00121BED" w:rsidRDefault="00121BED" w:rsidP="00980295">
      <w:pPr>
        <w:jc w:val="both"/>
        <w:rPr>
          <w:sz w:val="10"/>
          <w:szCs w:val="10"/>
        </w:rPr>
      </w:pPr>
    </w:p>
    <w:p w14:paraId="46A3C83D" w14:textId="77777777" w:rsidR="00E54BA6" w:rsidRDefault="00E54BA6" w:rsidP="00980295">
      <w:pPr>
        <w:jc w:val="both"/>
        <w:rPr>
          <w:sz w:val="10"/>
          <w:szCs w:val="10"/>
        </w:rPr>
      </w:pPr>
    </w:p>
    <w:p w14:paraId="326FDD64" w14:textId="77777777" w:rsidR="00E54BA6" w:rsidRDefault="00E54BA6" w:rsidP="00980295">
      <w:pPr>
        <w:jc w:val="both"/>
        <w:rPr>
          <w:sz w:val="10"/>
          <w:szCs w:val="10"/>
        </w:rPr>
      </w:pPr>
    </w:p>
    <w:p w14:paraId="4B905ED8" w14:textId="77777777" w:rsidR="00E54BA6" w:rsidRDefault="00E54BA6" w:rsidP="00980295">
      <w:pPr>
        <w:jc w:val="both"/>
        <w:rPr>
          <w:sz w:val="10"/>
          <w:szCs w:val="10"/>
        </w:rPr>
      </w:pPr>
    </w:p>
    <w:p w14:paraId="3A9065A6" w14:textId="77777777" w:rsidR="00E54BA6" w:rsidRDefault="00E54BA6" w:rsidP="00980295">
      <w:pPr>
        <w:jc w:val="both"/>
        <w:rPr>
          <w:sz w:val="10"/>
          <w:szCs w:val="10"/>
        </w:rPr>
      </w:pPr>
    </w:p>
    <w:p w14:paraId="51DDFE90" w14:textId="77777777" w:rsidR="00E54BA6" w:rsidRDefault="00E54BA6" w:rsidP="00980295">
      <w:pPr>
        <w:jc w:val="both"/>
        <w:rPr>
          <w:sz w:val="10"/>
          <w:szCs w:val="10"/>
        </w:rPr>
      </w:pPr>
    </w:p>
    <w:p w14:paraId="4389AD82" w14:textId="77777777" w:rsidR="00E54BA6" w:rsidRPr="00121BED" w:rsidRDefault="00E54BA6" w:rsidP="00980295">
      <w:pPr>
        <w:jc w:val="both"/>
        <w:rPr>
          <w:sz w:val="10"/>
          <w:szCs w:val="10"/>
        </w:rPr>
      </w:pPr>
    </w:p>
    <w:p w14:paraId="31A1F452" w14:textId="77777777" w:rsidR="00FE50C8" w:rsidRPr="00E54BA6" w:rsidRDefault="00FE50C8" w:rsidP="00980295">
      <w:pPr>
        <w:pStyle w:val="Kop3"/>
        <w:jc w:val="both"/>
        <w:rPr>
          <w:b/>
          <w:bCs/>
          <w:sz w:val="36"/>
          <w:szCs w:val="36"/>
        </w:rPr>
      </w:pPr>
      <w:r w:rsidRPr="00E54BA6">
        <w:rPr>
          <w:b/>
          <w:bCs/>
          <w:sz w:val="36"/>
          <w:szCs w:val="36"/>
        </w:rPr>
        <w:t xml:space="preserve">Titel 5. Slotbepalingen </w:t>
      </w:r>
    </w:p>
    <w:p w14:paraId="2D26ABE8" w14:textId="30EC6318" w:rsidR="00FE50C8" w:rsidRPr="00FE50C8" w:rsidRDefault="00FE50C8" w:rsidP="00980295">
      <w:pPr>
        <w:spacing w:after="0"/>
        <w:ind w:firstLine="708"/>
        <w:jc w:val="both"/>
        <w:rPr>
          <w:sz w:val="20"/>
          <w:szCs w:val="20"/>
        </w:rPr>
      </w:pPr>
      <w:r w:rsidRPr="00FE50C8">
        <w:rPr>
          <w:b/>
          <w:bCs/>
          <w:sz w:val="20"/>
          <w:szCs w:val="20"/>
        </w:rPr>
        <w:t>Artikel 2</w:t>
      </w:r>
      <w:r w:rsidR="00606F8C">
        <w:rPr>
          <w:b/>
          <w:bCs/>
          <w:sz w:val="20"/>
          <w:szCs w:val="20"/>
        </w:rPr>
        <w:t>3</w:t>
      </w:r>
      <w:r w:rsidRPr="00FE50C8">
        <w:rPr>
          <w:b/>
          <w:bCs/>
          <w:sz w:val="20"/>
          <w:szCs w:val="20"/>
        </w:rPr>
        <w:t xml:space="preserve"> </w:t>
      </w:r>
      <w:r w:rsidR="00121BED">
        <w:rPr>
          <w:b/>
          <w:bCs/>
          <w:sz w:val="20"/>
          <w:szCs w:val="20"/>
        </w:rPr>
        <w:t xml:space="preserve">  </w:t>
      </w:r>
      <w:r w:rsidRPr="00FE50C8">
        <w:rPr>
          <w:b/>
          <w:bCs/>
          <w:sz w:val="20"/>
          <w:szCs w:val="20"/>
        </w:rPr>
        <w:t xml:space="preserve">Arbeidsduur </w:t>
      </w:r>
    </w:p>
    <w:p w14:paraId="3F9DAD03" w14:textId="0B65E947" w:rsidR="00FE50C8" w:rsidRPr="00FE50C8" w:rsidRDefault="00FE50C8" w:rsidP="00980295">
      <w:pPr>
        <w:jc w:val="both"/>
        <w:rPr>
          <w:sz w:val="20"/>
          <w:szCs w:val="20"/>
        </w:rPr>
      </w:pPr>
      <w:r w:rsidRPr="00FE50C8">
        <w:rPr>
          <w:sz w:val="20"/>
          <w:szCs w:val="20"/>
        </w:rPr>
        <w:t xml:space="preserve">Flexijobbers volgen dezelfde regels naar arbeidsduur als gewone personeelsleden. </w:t>
      </w:r>
    </w:p>
    <w:p w14:paraId="1F031BBE" w14:textId="29572B8D" w:rsidR="00FE50C8" w:rsidRPr="00FE50C8" w:rsidRDefault="00FE50C8" w:rsidP="00980295">
      <w:pPr>
        <w:spacing w:after="0"/>
        <w:ind w:firstLine="708"/>
        <w:jc w:val="both"/>
        <w:rPr>
          <w:sz w:val="20"/>
          <w:szCs w:val="20"/>
        </w:rPr>
      </w:pPr>
      <w:r w:rsidRPr="00FE50C8">
        <w:rPr>
          <w:b/>
          <w:bCs/>
          <w:sz w:val="20"/>
          <w:szCs w:val="20"/>
        </w:rPr>
        <w:t>Artikel 2</w:t>
      </w:r>
      <w:r w:rsidR="00606F8C">
        <w:rPr>
          <w:b/>
          <w:bCs/>
          <w:sz w:val="20"/>
          <w:szCs w:val="20"/>
        </w:rPr>
        <w:t>4</w:t>
      </w:r>
      <w:r w:rsidRPr="00FE50C8">
        <w:rPr>
          <w:b/>
          <w:bCs/>
          <w:sz w:val="20"/>
          <w:szCs w:val="20"/>
        </w:rPr>
        <w:t xml:space="preserve"> </w:t>
      </w:r>
      <w:r w:rsidR="00121BED">
        <w:rPr>
          <w:b/>
          <w:bCs/>
          <w:sz w:val="20"/>
          <w:szCs w:val="20"/>
        </w:rPr>
        <w:t xml:space="preserve"> </w:t>
      </w:r>
      <w:r w:rsidRPr="00FE50C8">
        <w:rPr>
          <w:b/>
          <w:bCs/>
          <w:sz w:val="20"/>
          <w:szCs w:val="20"/>
        </w:rPr>
        <w:t xml:space="preserve">Registratie aanwezigheid </w:t>
      </w:r>
    </w:p>
    <w:p w14:paraId="5F77C99C" w14:textId="25DE73E9" w:rsidR="00FE50C8" w:rsidRPr="00FE50C8" w:rsidRDefault="00FE50C8" w:rsidP="00980295">
      <w:pPr>
        <w:spacing w:after="0"/>
        <w:jc w:val="both"/>
        <w:rPr>
          <w:sz w:val="20"/>
          <w:szCs w:val="20"/>
        </w:rPr>
      </w:pPr>
      <w:r w:rsidRPr="00FE50C8">
        <w:rPr>
          <w:sz w:val="20"/>
          <w:szCs w:val="20"/>
        </w:rPr>
        <w:t>Iedere flexijobber dient zijn aanwezigheid te registreren in een systeem dat voor iedere afzonderlijke flexi-jobber het juiste tijdstip van begin en einde van de arbeidsprestatie bijhoudt. Dit gebeurt via het tijdsregistratiesysteem</w:t>
      </w:r>
      <w:r w:rsidR="00121BED">
        <w:rPr>
          <w:sz w:val="20"/>
          <w:szCs w:val="20"/>
        </w:rPr>
        <w:t>.</w:t>
      </w:r>
    </w:p>
    <w:p w14:paraId="52161446" w14:textId="77777777" w:rsidR="00121BED" w:rsidRDefault="00121BED" w:rsidP="00980295">
      <w:pPr>
        <w:spacing w:after="0"/>
        <w:jc w:val="both"/>
        <w:rPr>
          <w:b/>
          <w:bCs/>
          <w:sz w:val="20"/>
          <w:szCs w:val="20"/>
        </w:rPr>
      </w:pPr>
    </w:p>
    <w:p w14:paraId="117E4DAD" w14:textId="631B67B0" w:rsidR="00FE50C8" w:rsidRPr="00FE50C8" w:rsidRDefault="00FE50C8" w:rsidP="00980295">
      <w:pPr>
        <w:spacing w:after="0"/>
        <w:ind w:firstLine="708"/>
        <w:jc w:val="both"/>
        <w:rPr>
          <w:sz w:val="20"/>
          <w:szCs w:val="20"/>
        </w:rPr>
      </w:pPr>
      <w:r w:rsidRPr="00FE50C8">
        <w:rPr>
          <w:b/>
          <w:bCs/>
          <w:sz w:val="20"/>
          <w:szCs w:val="20"/>
        </w:rPr>
        <w:t>Artikel 2</w:t>
      </w:r>
      <w:r w:rsidR="00606F8C">
        <w:rPr>
          <w:b/>
          <w:bCs/>
          <w:sz w:val="20"/>
          <w:szCs w:val="20"/>
        </w:rPr>
        <w:t>5</w:t>
      </w:r>
      <w:r w:rsidR="00121BED">
        <w:rPr>
          <w:b/>
          <w:bCs/>
          <w:sz w:val="20"/>
          <w:szCs w:val="20"/>
        </w:rPr>
        <w:t xml:space="preserve">  </w:t>
      </w:r>
      <w:r w:rsidRPr="00FE50C8">
        <w:rPr>
          <w:b/>
          <w:bCs/>
          <w:sz w:val="20"/>
          <w:szCs w:val="20"/>
        </w:rPr>
        <w:t xml:space="preserve"> Arbeidsreglement </w:t>
      </w:r>
    </w:p>
    <w:p w14:paraId="35769DD2" w14:textId="77777777" w:rsidR="00FE50C8" w:rsidRPr="00FE50C8" w:rsidRDefault="00FE50C8" w:rsidP="00980295">
      <w:pPr>
        <w:jc w:val="both"/>
        <w:rPr>
          <w:sz w:val="20"/>
          <w:szCs w:val="20"/>
        </w:rPr>
      </w:pPr>
      <w:r w:rsidRPr="00FE50C8">
        <w:rPr>
          <w:sz w:val="20"/>
          <w:szCs w:val="20"/>
        </w:rPr>
        <w:t>Het lokaal bestuur beschikt over een arbeidsreglement voor al zijn personeelsleden. De flexijobber valt onder de bepalingen van dit arbeidsreglement</w:t>
      </w:r>
    </w:p>
    <w:p w14:paraId="04362664" w14:textId="77777777" w:rsidR="00E54BA6" w:rsidRDefault="00E54BA6">
      <w:pPr>
        <w:rPr>
          <w:rFonts w:asciiTheme="majorHAnsi" w:eastAsiaTheme="majorEastAsia" w:hAnsiTheme="majorHAnsi" w:cstheme="majorBidi"/>
          <w:color w:val="0F4761" w:themeColor="accent1" w:themeShade="BF"/>
          <w:sz w:val="32"/>
          <w:szCs w:val="32"/>
        </w:rPr>
      </w:pPr>
      <w:r>
        <w:br w:type="page"/>
      </w:r>
    </w:p>
    <w:p w14:paraId="480BF71C" w14:textId="24683A8B" w:rsidR="00121BED" w:rsidRPr="00E54BA6" w:rsidRDefault="00121BED" w:rsidP="00980295">
      <w:pPr>
        <w:pStyle w:val="Kop2"/>
        <w:jc w:val="both"/>
        <w:rPr>
          <w:rFonts w:eastAsia="Calibri"/>
          <w:b/>
          <w:bCs/>
          <w:sz w:val="28"/>
          <w:szCs w:val="28"/>
        </w:rPr>
      </w:pPr>
      <w:r w:rsidRPr="00E54BA6">
        <w:rPr>
          <w:rFonts w:eastAsia="Calibri"/>
          <w:b/>
          <w:bCs/>
          <w:sz w:val="28"/>
          <w:szCs w:val="28"/>
        </w:rPr>
        <w:lastRenderedPageBreak/>
        <w:t xml:space="preserve">Bijlage </w:t>
      </w:r>
      <w:r w:rsidR="00E54BA6" w:rsidRPr="00E54BA6">
        <w:rPr>
          <w:rFonts w:eastAsia="Calibri"/>
          <w:b/>
          <w:bCs/>
          <w:sz w:val="28"/>
          <w:szCs w:val="28"/>
        </w:rPr>
        <w:t>1</w:t>
      </w:r>
      <w:r w:rsidRPr="00E54BA6">
        <w:rPr>
          <w:rFonts w:eastAsia="Calibri"/>
          <w:b/>
          <w:bCs/>
          <w:sz w:val="28"/>
          <w:szCs w:val="28"/>
        </w:rPr>
        <w:t xml:space="preserve"> : Model voor raamovereenkomst voor de inzet van een flexijobber</w:t>
      </w:r>
    </w:p>
    <w:p w14:paraId="5BA7CB8F" w14:textId="77777777" w:rsidR="008A3AA7" w:rsidRDefault="008A3AA7" w:rsidP="00980295">
      <w:pPr>
        <w:pStyle w:val="Titel"/>
        <w:jc w:val="both"/>
        <w:rPr>
          <w:sz w:val="32"/>
          <w:szCs w:val="32"/>
        </w:rPr>
      </w:pPr>
    </w:p>
    <w:p w14:paraId="288C59D0" w14:textId="66BC2A18" w:rsidR="007F7F5A" w:rsidRPr="008A3AA7" w:rsidRDefault="007F7F5A" w:rsidP="00980295">
      <w:pPr>
        <w:pStyle w:val="Titel"/>
        <w:jc w:val="both"/>
        <w:rPr>
          <w:sz w:val="32"/>
          <w:szCs w:val="32"/>
        </w:rPr>
      </w:pPr>
      <w:r w:rsidRPr="008A3AA7">
        <w:rPr>
          <w:sz w:val="32"/>
          <w:szCs w:val="32"/>
        </w:rPr>
        <w:t>RAAMOVEREENKOMST VOOR DE INZET VAN EEN FLEXI-JOBBER</w:t>
      </w:r>
    </w:p>
    <w:p w14:paraId="5C016722" w14:textId="77777777" w:rsidR="007F7F5A" w:rsidRPr="00E14AFA" w:rsidRDefault="007F7F5A" w:rsidP="00980295">
      <w:pPr>
        <w:jc w:val="both"/>
        <w:rPr>
          <w:sz w:val="20"/>
          <w:szCs w:val="20"/>
        </w:rPr>
      </w:pPr>
      <w:r w:rsidRPr="00E14AFA">
        <w:rPr>
          <w:sz w:val="20"/>
          <w:szCs w:val="20"/>
        </w:rPr>
        <w:t>Tussen:</w:t>
      </w:r>
    </w:p>
    <w:p w14:paraId="3CDE75B1" w14:textId="77777777" w:rsidR="007F7F5A" w:rsidRPr="007079F0" w:rsidRDefault="007F7F5A" w:rsidP="00980295">
      <w:pPr>
        <w:ind w:left="708"/>
        <w:jc w:val="both"/>
        <w:rPr>
          <w:sz w:val="20"/>
          <w:szCs w:val="20"/>
        </w:rPr>
      </w:pPr>
      <w:r w:rsidRPr="007079F0">
        <w:rPr>
          <w:sz w:val="20"/>
          <w:szCs w:val="20"/>
        </w:rPr>
        <w:t>enerzijds……………………………………………………………………………………………………………,</w:t>
      </w:r>
      <w:r w:rsidRPr="007079F0">
        <w:rPr>
          <w:sz w:val="20"/>
          <w:szCs w:val="20"/>
        </w:rPr>
        <w:br/>
        <w:t>gevestigd……………………………..……………………………………………………………………………,</w:t>
      </w:r>
      <w:r w:rsidRPr="007079F0">
        <w:rPr>
          <w:sz w:val="20"/>
          <w:szCs w:val="20"/>
        </w:rPr>
        <w:br/>
        <w:t>vertegenwoordigd door………………………………………………………………………………………..,</w:t>
      </w:r>
      <w:r w:rsidRPr="007079F0">
        <w:rPr>
          <w:sz w:val="20"/>
          <w:szCs w:val="20"/>
        </w:rPr>
        <w:br/>
        <w:t>hierna “de werkgever” genoemd,</w:t>
      </w:r>
    </w:p>
    <w:p w14:paraId="3D55E82F" w14:textId="77777777" w:rsidR="007F7F5A" w:rsidRPr="00E14AFA" w:rsidRDefault="007F7F5A" w:rsidP="00980295">
      <w:pPr>
        <w:jc w:val="both"/>
        <w:rPr>
          <w:sz w:val="20"/>
          <w:szCs w:val="20"/>
        </w:rPr>
      </w:pPr>
      <w:r w:rsidRPr="00E14AFA">
        <w:rPr>
          <w:b/>
          <w:bCs/>
          <w:sz w:val="20"/>
          <w:szCs w:val="20"/>
        </w:rPr>
        <w:t>en</w:t>
      </w:r>
    </w:p>
    <w:p w14:paraId="23B92798" w14:textId="77777777" w:rsidR="007F7F5A" w:rsidRPr="007079F0" w:rsidRDefault="007F7F5A" w:rsidP="00980295">
      <w:pPr>
        <w:ind w:left="708" w:hanging="708"/>
        <w:jc w:val="both"/>
        <w:rPr>
          <w:sz w:val="20"/>
          <w:szCs w:val="20"/>
        </w:rPr>
      </w:pPr>
      <w:r>
        <w:rPr>
          <w:sz w:val="20"/>
          <w:szCs w:val="20"/>
        </w:rPr>
        <w:t xml:space="preserve"> </w:t>
      </w:r>
      <w:r>
        <w:rPr>
          <w:sz w:val="20"/>
          <w:szCs w:val="20"/>
        </w:rPr>
        <w:tab/>
      </w:r>
      <w:r w:rsidRPr="007079F0">
        <w:rPr>
          <w:sz w:val="20"/>
          <w:szCs w:val="20"/>
        </w:rPr>
        <w:t>anderzijds………………………………………………………………………………………………………….,</w:t>
      </w:r>
      <w:r>
        <w:rPr>
          <w:sz w:val="20"/>
          <w:szCs w:val="20"/>
        </w:rPr>
        <w:br/>
      </w:r>
      <w:r w:rsidRPr="007079F0">
        <w:rPr>
          <w:sz w:val="20"/>
          <w:szCs w:val="20"/>
        </w:rPr>
        <w:t>wonende te………………………………………………………………………………………………………..,</w:t>
      </w:r>
      <w:r w:rsidRPr="007079F0">
        <w:rPr>
          <w:sz w:val="20"/>
          <w:szCs w:val="20"/>
        </w:rPr>
        <w:br/>
        <w:t>met rijksregisternummer……………………………………………………………………………………...,</w:t>
      </w:r>
      <w:r w:rsidRPr="007079F0">
        <w:rPr>
          <w:sz w:val="20"/>
          <w:szCs w:val="20"/>
        </w:rPr>
        <w:br/>
        <w:t>hierna “de werknemer” genoemd,</w:t>
      </w:r>
    </w:p>
    <w:p w14:paraId="1130C7DD" w14:textId="77777777" w:rsidR="007F7F5A" w:rsidRPr="005A74B4" w:rsidRDefault="007F7F5A" w:rsidP="00980295">
      <w:pPr>
        <w:jc w:val="both"/>
        <w:rPr>
          <w:sz w:val="20"/>
          <w:szCs w:val="20"/>
        </w:rPr>
      </w:pPr>
      <w:r w:rsidRPr="005A74B4">
        <w:rPr>
          <w:sz w:val="20"/>
          <w:szCs w:val="20"/>
        </w:rPr>
        <w:t>wordt het volgende overeengekomen:</w:t>
      </w:r>
    </w:p>
    <w:p w14:paraId="1770345E" w14:textId="77777777" w:rsidR="007F7F5A" w:rsidRPr="00E14AFA" w:rsidRDefault="007F7F5A" w:rsidP="00980295">
      <w:pPr>
        <w:jc w:val="both"/>
        <w:rPr>
          <w:b/>
          <w:bCs/>
          <w:sz w:val="20"/>
          <w:szCs w:val="20"/>
        </w:rPr>
      </w:pPr>
      <w:r w:rsidRPr="00450433">
        <w:rPr>
          <w:b/>
          <w:bCs/>
          <w:sz w:val="20"/>
          <w:szCs w:val="20"/>
        </w:rPr>
        <w:t>Artikel 1</w:t>
      </w:r>
      <w:r>
        <w:rPr>
          <w:b/>
          <w:bCs/>
          <w:sz w:val="20"/>
          <w:szCs w:val="20"/>
        </w:rPr>
        <w:br/>
      </w:r>
      <w:r w:rsidRPr="00E14AFA">
        <w:rPr>
          <w:sz w:val="20"/>
          <w:szCs w:val="20"/>
        </w:rPr>
        <w:t xml:space="preserve">Deze raamovereenkomst heeft tot doel de algemene voorwaarden vast te leggen voor de inzet van de werknemer als </w:t>
      </w:r>
      <w:r w:rsidRPr="0017766D">
        <w:rPr>
          <w:sz w:val="20"/>
          <w:szCs w:val="20"/>
        </w:rPr>
        <w:t>flexi-jobber</w:t>
      </w:r>
      <w:r w:rsidRPr="00E14AFA">
        <w:rPr>
          <w:sz w:val="20"/>
          <w:szCs w:val="20"/>
        </w:rPr>
        <w:t xml:space="preserve"> bij de werkgever, overeenkomstig de bepalingen van de wet van 16 november 2015 (flexi-jobs).</w:t>
      </w:r>
    </w:p>
    <w:p w14:paraId="4695ADC6" w14:textId="77777777" w:rsidR="007F7F5A" w:rsidRPr="00EC6837" w:rsidRDefault="007F7F5A" w:rsidP="00980295">
      <w:pPr>
        <w:spacing w:after="0"/>
        <w:jc w:val="both"/>
        <w:rPr>
          <w:b/>
          <w:bCs/>
          <w:sz w:val="20"/>
          <w:szCs w:val="20"/>
        </w:rPr>
      </w:pPr>
      <w:r w:rsidRPr="00450433">
        <w:rPr>
          <w:b/>
          <w:bCs/>
          <w:sz w:val="20"/>
          <w:szCs w:val="20"/>
        </w:rPr>
        <w:t>Artikel 2</w:t>
      </w:r>
      <w:r>
        <w:rPr>
          <w:b/>
          <w:bCs/>
          <w:sz w:val="20"/>
          <w:szCs w:val="20"/>
        </w:rPr>
        <w:br/>
      </w:r>
      <w:r w:rsidRPr="00450433">
        <w:rPr>
          <w:sz w:val="20"/>
        </w:rPr>
        <w:t>Een tewerkstelling als flexi-job is slechts mogelijk mits voldaan is aan de volgende voorwaarden:</w:t>
      </w:r>
    </w:p>
    <w:p w14:paraId="77386489" w14:textId="77777777" w:rsidR="007F7F5A" w:rsidRPr="00450433" w:rsidRDefault="007F7F5A" w:rsidP="00980295">
      <w:pPr>
        <w:pStyle w:val="Opmaakprofiel1"/>
        <w:numPr>
          <w:ilvl w:val="0"/>
          <w:numId w:val="26"/>
        </w:numPr>
        <w:jc w:val="both"/>
        <w:rPr>
          <w:rFonts w:asciiTheme="minorHAnsi" w:eastAsiaTheme="minorHAnsi" w:hAnsiTheme="minorHAnsi" w:cstheme="minorBidi"/>
          <w:kern w:val="2"/>
          <w:sz w:val="20"/>
          <w:lang w:val="nl-BE" w:eastAsia="en-US"/>
          <w14:ligatures w14:val="standardContextual"/>
        </w:rPr>
      </w:pPr>
      <w:r w:rsidRPr="00450433">
        <w:rPr>
          <w:rFonts w:asciiTheme="minorHAnsi" w:eastAsiaTheme="minorHAnsi" w:hAnsiTheme="minorHAnsi" w:cstheme="minorBidi"/>
          <w:kern w:val="2"/>
          <w:sz w:val="20"/>
          <w:lang w:val="nl-BE" w:eastAsia="en-US"/>
          <w14:ligatures w14:val="standardContextual"/>
        </w:rPr>
        <w:t xml:space="preserve">De werknemer was het derde kwartaal voorafgaand aan de uitvoering van de flexi-job overeenkomst minstens 4/5e (80%) van een voltijdse betrekking tewerkgesteld bij één of meerdere andere werkgevers dan de werkgever waar de flexi-job zal worden uitgeoefend. </w:t>
      </w:r>
    </w:p>
    <w:p w14:paraId="4975D348" w14:textId="77777777" w:rsidR="007F7F5A" w:rsidRPr="00450433" w:rsidRDefault="007F7F5A" w:rsidP="00980295">
      <w:pPr>
        <w:pStyle w:val="Opmaakprofiel1"/>
        <w:numPr>
          <w:ilvl w:val="0"/>
          <w:numId w:val="26"/>
        </w:numPr>
        <w:jc w:val="both"/>
        <w:rPr>
          <w:rFonts w:asciiTheme="minorHAnsi" w:eastAsiaTheme="minorHAnsi" w:hAnsiTheme="minorHAnsi" w:cstheme="minorBidi"/>
          <w:kern w:val="2"/>
          <w:sz w:val="20"/>
          <w:lang w:val="nl-BE" w:eastAsia="en-US"/>
          <w14:ligatures w14:val="standardContextual"/>
        </w:rPr>
      </w:pPr>
      <w:r w:rsidRPr="00450433">
        <w:rPr>
          <w:rFonts w:asciiTheme="minorHAnsi" w:eastAsiaTheme="minorHAnsi" w:hAnsiTheme="minorHAnsi" w:cstheme="minorBidi"/>
          <w:kern w:val="2"/>
          <w:sz w:val="20"/>
          <w:lang w:val="nl-BE" w:eastAsia="en-US"/>
          <w14:ligatures w14:val="standardContextual"/>
        </w:rPr>
        <w:t xml:space="preserve">De werknemer wordt tijdens de uitvoering van de flexi-job niet tegelijkertijd voor minstens 4/5e tewerkgesteld in het kader van een gewone arbeidsovereenkomst bij dezelfde werkgever. </w:t>
      </w:r>
    </w:p>
    <w:p w14:paraId="48374035" w14:textId="77777777" w:rsidR="007F7F5A" w:rsidRPr="00450433" w:rsidRDefault="007F7F5A" w:rsidP="00980295">
      <w:pPr>
        <w:pStyle w:val="Opmaakprofiel1"/>
        <w:numPr>
          <w:ilvl w:val="0"/>
          <w:numId w:val="26"/>
        </w:numPr>
        <w:jc w:val="both"/>
        <w:rPr>
          <w:rFonts w:asciiTheme="minorHAnsi" w:eastAsiaTheme="minorHAnsi" w:hAnsiTheme="minorHAnsi" w:cstheme="minorBidi"/>
          <w:kern w:val="2"/>
          <w:sz w:val="20"/>
          <w:lang w:val="nl-BE" w:eastAsia="en-US"/>
          <w14:ligatures w14:val="standardContextual"/>
        </w:rPr>
      </w:pPr>
      <w:r w:rsidRPr="00450433">
        <w:rPr>
          <w:rFonts w:asciiTheme="minorHAnsi" w:eastAsiaTheme="minorHAnsi" w:hAnsiTheme="minorHAnsi" w:cstheme="minorBidi"/>
          <w:kern w:val="2"/>
          <w:sz w:val="20"/>
          <w:lang w:val="nl-BE" w:eastAsia="en-US"/>
          <w14:ligatures w14:val="standardContextual"/>
        </w:rPr>
        <w:t xml:space="preserve">De werknemer bevindt zich gedurende het kwartaal waarin hij de flexi-job uitoefent niet in een opzeggingstermijn bij dezelfde werkgever. </w:t>
      </w:r>
    </w:p>
    <w:p w14:paraId="0AA6FCEF" w14:textId="77777777" w:rsidR="007F7F5A" w:rsidRPr="00450433" w:rsidRDefault="007F7F5A" w:rsidP="00980295">
      <w:pPr>
        <w:pStyle w:val="Opmaakprofiel1"/>
        <w:numPr>
          <w:ilvl w:val="0"/>
          <w:numId w:val="26"/>
        </w:numPr>
        <w:jc w:val="both"/>
        <w:rPr>
          <w:rFonts w:asciiTheme="minorHAnsi" w:eastAsiaTheme="minorHAnsi" w:hAnsiTheme="minorHAnsi" w:cstheme="minorBidi"/>
          <w:kern w:val="2"/>
          <w:sz w:val="20"/>
          <w:lang w:val="nl-BE" w:eastAsia="en-US"/>
          <w14:ligatures w14:val="standardContextual"/>
        </w:rPr>
      </w:pPr>
      <w:r w:rsidRPr="00450433">
        <w:rPr>
          <w:rFonts w:asciiTheme="minorHAnsi" w:eastAsiaTheme="minorHAnsi" w:hAnsiTheme="minorHAnsi" w:cstheme="minorBidi"/>
          <w:kern w:val="2"/>
          <w:sz w:val="20"/>
          <w:lang w:val="nl-BE" w:eastAsia="en-US"/>
          <w14:ligatures w14:val="standardContextual"/>
        </w:rPr>
        <w:t xml:space="preserve">De werknemer bevindt zich niet in een periode gedekt door een verbrekings- of ontslagcompensatievergoeding ten laste van de werkgever waarbij hij de flexi-job uitoefent. </w:t>
      </w:r>
    </w:p>
    <w:p w14:paraId="434221D5" w14:textId="77777777" w:rsidR="007F7F5A" w:rsidRDefault="007F7F5A" w:rsidP="00980295">
      <w:pPr>
        <w:pStyle w:val="Opmaakprofiel1"/>
        <w:numPr>
          <w:ilvl w:val="0"/>
          <w:numId w:val="26"/>
        </w:numPr>
        <w:jc w:val="both"/>
        <w:rPr>
          <w:rFonts w:asciiTheme="minorHAnsi" w:eastAsiaTheme="minorHAnsi" w:hAnsiTheme="minorHAnsi" w:cstheme="minorBidi"/>
          <w:kern w:val="2"/>
          <w:sz w:val="20"/>
          <w:lang w:val="nl-BE" w:eastAsia="en-US"/>
          <w14:ligatures w14:val="standardContextual"/>
        </w:rPr>
      </w:pPr>
      <w:r w:rsidRPr="00450433">
        <w:rPr>
          <w:rFonts w:asciiTheme="minorHAnsi" w:eastAsiaTheme="minorHAnsi" w:hAnsiTheme="minorHAnsi" w:cstheme="minorBidi"/>
          <w:kern w:val="2"/>
          <w:sz w:val="20"/>
          <w:lang w:val="nl-BE" w:eastAsia="en-US"/>
          <w14:ligatures w14:val="standardContextual"/>
        </w:rPr>
        <w:t>De werknemer werkt tijdens de uitvoering van de flexi-job niet in het kader van een gewone arbeidsovereenkomst als uitzendkracht bij de werkgever-gebruiker waarbij hij de flexi-job uitoefent.</w:t>
      </w:r>
    </w:p>
    <w:p w14:paraId="5B18CD62" w14:textId="77777777" w:rsidR="007F7F5A" w:rsidRPr="00296DE3" w:rsidRDefault="007F7F5A" w:rsidP="00980295">
      <w:pPr>
        <w:pStyle w:val="Opmaakprofiel1"/>
        <w:jc w:val="both"/>
        <w:rPr>
          <w:rFonts w:asciiTheme="minorHAnsi" w:eastAsiaTheme="minorHAnsi" w:hAnsiTheme="minorHAnsi" w:cstheme="minorBidi"/>
          <w:kern w:val="2"/>
          <w:sz w:val="10"/>
          <w:szCs w:val="10"/>
          <w:lang w:val="nl-BE" w:eastAsia="en-US"/>
          <w14:ligatures w14:val="standardContextual"/>
        </w:rPr>
      </w:pPr>
    </w:p>
    <w:p w14:paraId="618BFCBF" w14:textId="77777777" w:rsidR="007F7F5A" w:rsidRPr="007079F0" w:rsidRDefault="007F7F5A" w:rsidP="00980295">
      <w:pPr>
        <w:pStyle w:val="Opmaakprofiel1"/>
        <w:spacing w:after="160"/>
        <w:ind w:left="357"/>
        <w:jc w:val="both"/>
        <w:rPr>
          <w:rFonts w:asciiTheme="minorHAnsi" w:eastAsiaTheme="minorHAnsi" w:hAnsiTheme="minorHAnsi" w:cstheme="minorBidi"/>
          <w:kern w:val="2"/>
          <w:sz w:val="20"/>
          <w:lang w:val="nl-BE" w:eastAsia="en-US"/>
          <w14:ligatures w14:val="standardContextual"/>
        </w:rPr>
      </w:pPr>
      <w:r w:rsidRPr="007079F0">
        <w:rPr>
          <w:rFonts w:asciiTheme="minorHAnsi" w:eastAsiaTheme="minorHAnsi" w:hAnsiTheme="minorHAnsi" w:cstheme="minorBidi"/>
          <w:kern w:val="2"/>
          <w:sz w:val="20"/>
          <w:lang w:val="nl-BE" w:eastAsia="en-US"/>
          <w14:ligatures w14:val="standardContextual"/>
        </w:rPr>
        <w:t xml:space="preserve">De voorwaarde van 4/5e tewerkstelling in het derde kwartaal voorafgaand aan de uitvoering van de flexi-job overeenkomst is niet van toepassing indien de werknemer de wettelijke pensioenleeftijd heeft bereikt of sinds het tweede kwartaal voorafgaand aan de uitvoering van de flexi-job overeenkomst geregistreerd is als gepensioneerde in het pensioenkadaster. </w:t>
      </w:r>
    </w:p>
    <w:p w14:paraId="526C048D" w14:textId="77777777" w:rsidR="007F7F5A" w:rsidRDefault="007F7F5A" w:rsidP="00980295">
      <w:pPr>
        <w:spacing w:after="0"/>
        <w:jc w:val="both"/>
        <w:rPr>
          <w:b/>
          <w:bCs/>
          <w:sz w:val="20"/>
          <w:szCs w:val="20"/>
        </w:rPr>
      </w:pPr>
      <w:r w:rsidRPr="00450433">
        <w:rPr>
          <w:b/>
          <w:bCs/>
          <w:sz w:val="20"/>
          <w:szCs w:val="20"/>
        </w:rPr>
        <w:t>Artikel</w:t>
      </w:r>
      <w:r>
        <w:rPr>
          <w:b/>
          <w:bCs/>
          <w:sz w:val="20"/>
          <w:szCs w:val="20"/>
        </w:rPr>
        <w:t xml:space="preserve"> 3</w:t>
      </w:r>
    </w:p>
    <w:p w14:paraId="14F774E9" w14:textId="77777777" w:rsidR="007F7F5A" w:rsidRPr="0056105A" w:rsidRDefault="007F7F5A" w:rsidP="00980295">
      <w:pPr>
        <w:jc w:val="both"/>
        <w:rPr>
          <w:rFonts w:cs="Calibri"/>
          <w:sz w:val="20"/>
          <w:szCs w:val="22"/>
        </w:rPr>
      </w:pPr>
      <w:r w:rsidRPr="0056105A">
        <w:rPr>
          <w:rFonts w:cs="Calibri"/>
          <w:sz w:val="20"/>
          <w:szCs w:val="22"/>
        </w:rPr>
        <w:t xml:space="preserve">Deze overeenkomst heeft uitwerking voor onbepaalde duur </w:t>
      </w:r>
      <w:r w:rsidRPr="0056105A">
        <w:rPr>
          <w:rFonts w:cs="Calibri"/>
          <w:i/>
          <w:iCs/>
          <w:sz w:val="20"/>
          <w:szCs w:val="22"/>
        </w:rPr>
        <w:t>OF</w:t>
      </w:r>
      <w:r w:rsidRPr="0056105A">
        <w:rPr>
          <w:rFonts w:cs="Calibri"/>
          <w:sz w:val="20"/>
          <w:szCs w:val="22"/>
        </w:rPr>
        <w:t xml:space="preserve"> voor bepaalde duur vanaf xx-xx-</w:t>
      </w:r>
      <w:proofErr w:type="spellStart"/>
      <w:r w:rsidRPr="0056105A">
        <w:rPr>
          <w:rFonts w:cs="Calibri"/>
          <w:sz w:val="20"/>
          <w:szCs w:val="22"/>
        </w:rPr>
        <w:t>xxxx</w:t>
      </w:r>
      <w:proofErr w:type="spellEnd"/>
      <w:r w:rsidRPr="0056105A">
        <w:rPr>
          <w:rFonts w:cs="Calibri"/>
          <w:sz w:val="20"/>
          <w:szCs w:val="22"/>
        </w:rPr>
        <w:t xml:space="preserve"> tot en met xx-xx-</w:t>
      </w:r>
      <w:proofErr w:type="spellStart"/>
      <w:r w:rsidRPr="0056105A">
        <w:rPr>
          <w:rFonts w:cs="Calibri"/>
          <w:sz w:val="20"/>
          <w:szCs w:val="22"/>
        </w:rPr>
        <w:t>xxxx</w:t>
      </w:r>
      <w:proofErr w:type="spellEnd"/>
      <w:r w:rsidRPr="0056105A">
        <w:rPr>
          <w:rFonts w:cs="Calibri"/>
          <w:sz w:val="20"/>
          <w:szCs w:val="22"/>
        </w:rPr>
        <w:t xml:space="preserve"> </w:t>
      </w:r>
      <w:r w:rsidRPr="0056105A">
        <w:rPr>
          <w:rFonts w:cs="Calibri"/>
          <w:i/>
          <w:iCs/>
          <w:sz w:val="20"/>
          <w:szCs w:val="22"/>
        </w:rPr>
        <w:t>(schrappen wat niet past).</w:t>
      </w:r>
    </w:p>
    <w:p w14:paraId="744CC065" w14:textId="77777777" w:rsidR="007F7F5A" w:rsidRDefault="007F7F5A" w:rsidP="00980295">
      <w:pPr>
        <w:spacing w:after="0"/>
        <w:jc w:val="both"/>
        <w:rPr>
          <w:b/>
          <w:bCs/>
          <w:sz w:val="20"/>
          <w:szCs w:val="20"/>
        </w:rPr>
      </w:pPr>
      <w:r w:rsidRPr="00450433">
        <w:rPr>
          <w:b/>
          <w:bCs/>
          <w:sz w:val="20"/>
          <w:szCs w:val="20"/>
        </w:rPr>
        <w:t>Artikel 4</w:t>
      </w:r>
    </w:p>
    <w:p w14:paraId="3F7DD3E9" w14:textId="77777777" w:rsidR="007F7F5A" w:rsidRPr="00450433" w:rsidRDefault="007F7F5A" w:rsidP="00980295">
      <w:pPr>
        <w:spacing w:after="0"/>
        <w:jc w:val="both"/>
        <w:rPr>
          <w:b/>
          <w:bCs/>
          <w:sz w:val="20"/>
          <w:szCs w:val="20"/>
        </w:rPr>
      </w:pPr>
      <w:r w:rsidRPr="00450433">
        <w:rPr>
          <w:rFonts w:ascii="Calibri" w:hAnsi="Calibri" w:cs="Calibri"/>
          <w:sz w:val="20"/>
          <w:szCs w:val="20"/>
        </w:rPr>
        <w:t xml:space="preserve">Het </w:t>
      </w:r>
      <w:proofErr w:type="spellStart"/>
      <w:r w:rsidRPr="00450433">
        <w:rPr>
          <w:rFonts w:ascii="Calibri" w:hAnsi="Calibri" w:cs="Calibri"/>
          <w:sz w:val="20"/>
          <w:szCs w:val="20"/>
        </w:rPr>
        <w:t>basisflexiloon</w:t>
      </w:r>
      <w:proofErr w:type="spellEnd"/>
      <w:r w:rsidRPr="00450433">
        <w:rPr>
          <w:rFonts w:ascii="Calibri" w:hAnsi="Calibri" w:cs="Calibri"/>
          <w:sz w:val="20"/>
          <w:szCs w:val="20"/>
        </w:rPr>
        <w:t xml:space="preserve"> in het kader van deze overeenkomst bedraagt ………………….. euro per uur.</w:t>
      </w:r>
    </w:p>
    <w:p w14:paraId="593756CD" w14:textId="77777777" w:rsidR="007F7F5A" w:rsidRPr="00450433" w:rsidRDefault="007F7F5A" w:rsidP="00980295">
      <w:pPr>
        <w:jc w:val="both"/>
        <w:rPr>
          <w:sz w:val="20"/>
          <w:szCs w:val="20"/>
        </w:rPr>
      </w:pPr>
      <w:r w:rsidRPr="00450433">
        <w:rPr>
          <w:sz w:val="20"/>
          <w:szCs w:val="20"/>
        </w:rPr>
        <w:t>De werknemer verklaart uitdrukkelijk in te stemmen met de betaling van het loon op rekeningnummer BE………………………</w:t>
      </w:r>
    </w:p>
    <w:p w14:paraId="3B09E96A" w14:textId="77777777" w:rsidR="007F7F5A" w:rsidRPr="00E14AFA" w:rsidRDefault="007F7F5A" w:rsidP="00980295">
      <w:pPr>
        <w:spacing w:after="0"/>
        <w:jc w:val="both"/>
        <w:rPr>
          <w:b/>
          <w:bCs/>
          <w:sz w:val="20"/>
          <w:szCs w:val="20"/>
        </w:rPr>
      </w:pPr>
      <w:r w:rsidRPr="007079F0">
        <w:rPr>
          <w:b/>
          <w:bCs/>
          <w:sz w:val="20"/>
          <w:szCs w:val="20"/>
        </w:rPr>
        <w:t>Artikel 5</w:t>
      </w:r>
    </w:p>
    <w:p w14:paraId="064C536A" w14:textId="77777777" w:rsidR="007F7F5A" w:rsidRPr="007079F0" w:rsidRDefault="007F7F5A" w:rsidP="00980295">
      <w:pPr>
        <w:pStyle w:val="Opmaakprofiel1"/>
        <w:jc w:val="both"/>
        <w:rPr>
          <w:rFonts w:asciiTheme="minorHAnsi" w:eastAsiaTheme="minorHAnsi" w:hAnsiTheme="minorHAnsi" w:cstheme="minorBidi"/>
          <w:kern w:val="2"/>
          <w:sz w:val="20"/>
          <w:lang w:val="nl-BE" w:eastAsia="en-US"/>
          <w14:ligatures w14:val="standardContextual"/>
        </w:rPr>
      </w:pPr>
      <w:r w:rsidRPr="007079F0">
        <w:rPr>
          <w:rFonts w:asciiTheme="minorHAnsi" w:eastAsiaTheme="minorHAnsi" w:hAnsiTheme="minorHAnsi" w:cstheme="minorBidi"/>
          <w:kern w:val="2"/>
          <w:sz w:val="20"/>
          <w:lang w:val="nl-BE" w:eastAsia="en-US"/>
          <w14:ligatures w14:val="standardContextual"/>
        </w:rPr>
        <w:t>De werknemer wordt in het kader van de flexi-</w:t>
      </w:r>
      <w:proofErr w:type="spellStart"/>
      <w:r w:rsidRPr="007079F0">
        <w:rPr>
          <w:rFonts w:asciiTheme="minorHAnsi" w:eastAsiaTheme="minorHAnsi" w:hAnsiTheme="minorHAnsi" w:cstheme="minorBidi"/>
          <w:kern w:val="2"/>
          <w:sz w:val="20"/>
          <w:lang w:val="nl-BE" w:eastAsia="en-US"/>
          <w14:ligatures w14:val="standardContextual"/>
        </w:rPr>
        <w:t>jobarbeidsovereenkomst</w:t>
      </w:r>
      <w:proofErr w:type="spellEnd"/>
      <w:r w:rsidRPr="007079F0">
        <w:rPr>
          <w:rFonts w:asciiTheme="minorHAnsi" w:eastAsiaTheme="minorHAnsi" w:hAnsiTheme="minorHAnsi" w:cstheme="minorBidi"/>
          <w:kern w:val="2"/>
          <w:sz w:val="20"/>
          <w:lang w:val="nl-BE" w:eastAsia="en-US"/>
          <w14:ligatures w14:val="standardContextual"/>
        </w:rPr>
        <w:t xml:space="preserve"> aangenomen voor de volgende functie(s):</w:t>
      </w:r>
      <w:r>
        <w:rPr>
          <w:rFonts w:asciiTheme="minorHAnsi" w:eastAsiaTheme="minorHAnsi" w:hAnsiTheme="minorHAnsi" w:cstheme="minorBidi"/>
          <w:kern w:val="2"/>
          <w:sz w:val="20"/>
          <w:lang w:val="nl-BE" w:eastAsia="en-US"/>
          <w14:ligatures w14:val="standardContextual"/>
        </w:rPr>
        <w:t xml:space="preserve"> ……..</w:t>
      </w:r>
      <w:r w:rsidRPr="007079F0">
        <w:rPr>
          <w:rFonts w:asciiTheme="minorHAnsi" w:eastAsiaTheme="minorHAnsi" w:hAnsiTheme="minorHAnsi" w:cstheme="minorBidi"/>
          <w:kern w:val="2"/>
          <w:sz w:val="20"/>
          <w:lang w:val="nl-BE" w:eastAsia="en-US"/>
          <w14:ligatures w14:val="standardContextual"/>
        </w:rPr>
        <w:t xml:space="preserve">…………………………………………………………………………………………………………………………… (beknopte beschrijving van de uit te oefenen functie(s)). </w:t>
      </w:r>
    </w:p>
    <w:p w14:paraId="3928BD0F" w14:textId="77777777" w:rsidR="007F7F5A" w:rsidRPr="007079F0" w:rsidRDefault="007F7F5A" w:rsidP="00980295">
      <w:pPr>
        <w:pStyle w:val="Opmaakprofiel1"/>
        <w:jc w:val="both"/>
        <w:rPr>
          <w:rFonts w:asciiTheme="minorHAnsi" w:eastAsiaTheme="minorHAnsi" w:hAnsiTheme="minorHAnsi" w:cstheme="minorBidi"/>
          <w:kern w:val="2"/>
          <w:sz w:val="20"/>
          <w:lang w:val="nl-BE" w:eastAsia="en-US"/>
          <w14:ligatures w14:val="standardContextual"/>
        </w:rPr>
      </w:pPr>
    </w:p>
    <w:p w14:paraId="6AE9C116" w14:textId="77777777" w:rsidR="007F7F5A" w:rsidRDefault="007F7F5A" w:rsidP="00980295">
      <w:pPr>
        <w:spacing w:after="0"/>
        <w:jc w:val="both"/>
        <w:rPr>
          <w:b/>
          <w:bCs/>
          <w:sz w:val="20"/>
          <w:szCs w:val="20"/>
        </w:rPr>
      </w:pPr>
      <w:r>
        <w:rPr>
          <w:b/>
          <w:bCs/>
          <w:sz w:val="20"/>
          <w:szCs w:val="20"/>
        </w:rPr>
        <w:t>Artikel 6</w:t>
      </w:r>
    </w:p>
    <w:p w14:paraId="24A164A0" w14:textId="77777777" w:rsidR="007F7F5A" w:rsidRPr="00450433" w:rsidRDefault="007F7F5A" w:rsidP="00980295">
      <w:pPr>
        <w:pStyle w:val="Opmaakprofiel1"/>
        <w:jc w:val="both"/>
        <w:rPr>
          <w:rFonts w:asciiTheme="minorHAnsi" w:eastAsiaTheme="minorHAnsi" w:hAnsiTheme="minorHAnsi" w:cstheme="minorBidi"/>
          <w:kern w:val="2"/>
          <w:sz w:val="20"/>
          <w:lang w:val="nl-BE" w:eastAsia="en-US"/>
          <w14:ligatures w14:val="standardContextual"/>
        </w:rPr>
      </w:pPr>
      <w:r w:rsidRPr="00450433">
        <w:rPr>
          <w:rFonts w:asciiTheme="minorHAnsi" w:eastAsiaTheme="minorHAnsi" w:hAnsiTheme="minorHAnsi" w:cstheme="minorBidi"/>
          <w:kern w:val="2"/>
          <w:sz w:val="20"/>
          <w:lang w:val="nl-BE" w:eastAsia="en-US"/>
          <w14:ligatures w14:val="standardContextual"/>
        </w:rPr>
        <w:lastRenderedPageBreak/>
        <w:t>De flexi-jobber zal de aanvaarding of weigering van de flexi-job arbeidsovereenkomst binnen een termijn van …</w:t>
      </w:r>
      <w:r>
        <w:rPr>
          <w:rFonts w:asciiTheme="minorHAnsi" w:eastAsiaTheme="minorHAnsi" w:hAnsiTheme="minorHAnsi" w:cstheme="minorBidi"/>
          <w:kern w:val="2"/>
          <w:sz w:val="20"/>
          <w:lang w:val="nl-BE" w:eastAsia="en-US"/>
          <w14:ligatures w14:val="standardContextual"/>
        </w:rPr>
        <w:t xml:space="preserve"> </w:t>
      </w:r>
      <w:r w:rsidRPr="00450433">
        <w:rPr>
          <w:rFonts w:asciiTheme="minorHAnsi" w:eastAsiaTheme="minorHAnsi" w:hAnsiTheme="minorHAnsi" w:cstheme="minorBidi"/>
          <w:kern w:val="2"/>
          <w:sz w:val="20"/>
          <w:lang w:val="nl-BE" w:eastAsia="en-US"/>
          <w14:ligatures w14:val="standardContextual"/>
        </w:rPr>
        <w:t>dagen na de ontvangst van het aanbod van de flexi-job op volgende wijze meedelen:</w:t>
      </w:r>
    </w:p>
    <w:p w14:paraId="5E9E1CE0" w14:textId="77777777" w:rsidR="007F7F5A" w:rsidRDefault="007F7F5A" w:rsidP="00980295">
      <w:pPr>
        <w:pStyle w:val="Opmaakprofiel1"/>
        <w:jc w:val="both"/>
        <w:rPr>
          <w:rFonts w:asciiTheme="minorHAnsi" w:eastAsiaTheme="minorHAnsi" w:hAnsiTheme="minorHAnsi" w:cstheme="minorBidi"/>
          <w:kern w:val="2"/>
          <w:sz w:val="20"/>
          <w:lang w:val="nl-BE" w:eastAsia="en-US"/>
          <w14:ligatures w14:val="standardContextual"/>
        </w:rPr>
      </w:pPr>
      <w:r w:rsidRPr="00450433">
        <w:rPr>
          <w:rFonts w:asciiTheme="minorHAnsi" w:eastAsiaTheme="minorHAnsi" w:hAnsiTheme="minorHAnsi" w:cstheme="minorBidi"/>
          <w:kern w:val="2"/>
          <w:sz w:val="20"/>
          <w:lang w:val="nl-BE" w:eastAsia="en-US"/>
          <w14:ligatures w14:val="standardContextual"/>
        </w:rPr>
        <w:t>……………………………………………………………………………………………………………………………………………………………………………………………………………………………………………………………………………………………………</w:t>
      </w:r>
    </w:p>
    <w:p w14:paraId="72C6938A" w14:textId="77777777" w:rsidR="007F7F5A" w:rsidRPr="007079F0" w:rsidRDefault="007F7F5A" w:rsidP="00980295">
      <w:pPr>
        <w:pStyle w:val="Opmaakprofiel1"/>
        <w:jc w:val="both"/>
        <w:rPr>
          <w:rFonts w:asciiTheme="minorHAnsi" w:eastAsiaTheme="minorHAnsi" w:hAnsiTheme="minorHAnsi" w:cstheme="minorBidi"/>
          <w:kern w:val="2"/>
          <w:sz w:val="20"/>
          <w:lang w:val="nl-BE" w:eastAsia="en-US"/>
          <w14:ligatures w14:val="standardContextual"/>
        </w:rPr>
      </w:pPr>
    </w:p>
    <w:p w14:paraId="52D0307E" w14:textId="11DE5D79" w:rsidR="005F326D" w:rsidRDefault="005F326D" w:rsidP="00980295">
      <w:pPr>
        <w:spacing w:after="0"/>
        <w:jc w:val="both"/>
        <w:rPr>
          <w:b/>
          <w:bCs/>
          <w:sz w:val="20"/>
          <w:szCs w:val="20"/>
        </w:rPr>
      </w:pPr>
      <w:r>
        <w:rPr>
          <w:b/>
          <w:bCs/>
          <w:sz w:val="20"/>
          <w:szCs w:val="20"/>
        </w:rPr>
        <w:t>Artikel 7</w:t>
      </w:r>
    </w:p>
    <w:p w14:paraId="387BE547" w14:textId="5F4C49BD" w:rsidR="005F326D" w:rsidRDefault="005F326D" w:rsidP="00980295">
      <w:pPr>
        <w:spacing w:after="0"/>
        <w:jc w:val="both"/>
        <w:rPr>
          <w:sz w:val="20"/>
          <w:szCs w:val="20"/>
        </w:rPr>
      </w:pPr>
      <w:r>
        <w:rPr>
          <w:sz w:val="20"/>
          <w:szCs w:val="20"/>
        </w:rPr>
        <w:t>Het is aan de flexijobber om de jaarlijkse grens op te volgen</w:t>
      </w:r>
      <w:r w:rsidR="00222D43">
        <w:rPr>
          <w:sz w:val="20"/>
          <w:szCs w:val="20"/>
        </w:rPr>
        <w:t>; hij</w:t>
      </w:r>
      <w:r w:rsidR="001C40B7">
        <w:rPr>
          <w:sz w:val="20"/>
          <w:szCs w:val="20"/>
        </w:rPr>
        <w:t xml:space="preserve"> draagt er de verantwoordelijkheid voor</w:t>
      </w:r>
      <w:r>
        <w:rPr>
          <w:sz w:val="20"/>
          <w:szCs w:val="20"/>
        </w:rPr>
        <w:t xml:space="preserve">. </w:t>
      </w:r>
    </w:p>
    <w:p w14:paraId="34E5911D" w14:textId="69BBDA3E" w:rsidR="005F326D" w:rsidRDefault="001C40B7" w:rsidP="00980295">
      <w:pPr>
        <w:spacing w:after="0"/>
        <w:jc w:val="both"/>
        <w:rPr>
          <w:sz w:val="20"/>
          <w:szCs w:val="20"/>
        </w:rPr>
      </w:pPr>
      <w:r>
        <w:rPr>
          <w:sz w:val="20"/>
          <w:szCs w:val="20"/>
        </w:rPr>
        <w:t xml:space="preserve">Bij overschrijding van de jaargrens wordt bij een flexijobber het deel boven de jaargrens belast en dienen zowel door de flexijobber als door de werknemer de normale sociale bijdragen betaald te worden. </w:t>
      </w:r>
    </w:p>
    <w:p w14:paraId="195D97E3" w14:textId="20D5F930" w:rsidR="001C40B7" w:rsidRPr="001C40B7" w:rsidRDefault="001C40B7" w:rsidP="00980295">
      <w:pPr>
        <w:spacing w:after="0"/>
        <w:jc w:val="both"/>
        <w:rPr>
          <w:sz w:val="20"/>
          <w:szCs w:val="20"/>
        </w:rPr>
      </w:pPr>
      <w:r>
        <w:rPr>
          <w:sz w:val="20"/>
          <w:szCs w:val="20"/>
        </w:rPr>
        <w:t xml:space="preserve">Een gepensioneerde flexijobber </w:t>
      </w:r>
      <w:r w:rsidR="00222D43">
        <w:rPr>
          <w:sz w:val="20"/>
          <w:szCs w:val="20"/>
        </w:rPr>
        <w:t>leidt de overschrijding van de jaargrens tot schorsing van het hele pensioen.</w:t>
      </w:r>
    </w:p>
    <w:p w14:paraId="2E40B802" w14:textId="77777777" w:rsidR="005F326D" w:rsidRDefault="005F326D" w:rsidP="00980295">
      <w:pPr>
        <w:spacing w:after="0"/>
        <w:jc w:val="both"/>
        <w:rPr>
          <w:b/>
          <w:bCs/>
          <w:sz w:val="20"/>
          <w:szCs w:val="20"/>
        </w:rPr>
      </w:pPr>
    </w:p>
    <w:p w14:paraId="471710FD" w14:textId="205F60C8" w:rsidR="007F7F5A" w:rsidRDefault="007F7F5A" w:rsidP="00980295">
      <w:pPr>
        <w:spacing w:after="0"/>
        <w:jc w:val="both"/>
        <w:rPr>
          <w:b/>
          <w:bCs/>
          <w:sz w:val="20"/>
          <w:szCs w:val="20"/>
        </w:rPr>
      </w:pPr>
      <w:r w:rsidRPr="00450433">
        <w:rPr>
          <w:b/>
          <w:bCs/>
          <w:sz w:val="20"/>
          <w:szCs w:val="20"/>
        </w:rPr>
        <w:t xml:space="preserve">Artikel </w:t>
      </w:r>
      <w:r w:rsidR="005F326D">
        <w:rPr>
          <w:b/>
          <w:bCs/>
          <w:sz w:val="20"/>
          <w:szCs w:val="20"/>
        </w:rPr>
        <w:t>8</w:t>
      </w:r>
    </w:p>
    <w:p w14:paraId="5AF39D7D" w14:textId="77777777" w:rsidR="007F7F5A" w:rsidRDefault="007F7F5A" w:rsidP="00980295">
      <w:pPr>
        <w:jc w:val="both"/>
        <w:rPr>
          <w:sz w:val="20"/>
          <w:szCs w:val="20"/>
        </w:rPr>
      </w:pPr>
      <w:r w:rsidRPr="00450433">
        <w:rPr>
          <w:sz w:val="20"/>
          <w:szCs w:val="20"/>
        </w:rPr>
        <w:t xml:space="preserve">Met het oog op de in artikel 1 bedoelde overeenkomst, zal de werkgever voorafgaandelijk een </w:t>
      </w:r>
      <w:proofErr w:type="spellStart"/>
      <w:r w:rsidRPr="00450433">
        <w:rPr>
          <w:sz w:val="20"/>
          <w:szCs w:val="20"/>
        </w:rPr>
        <w:t>dimona</w:t>
      </w:r>
      <w:proofErr w:type="spellEnd"/>
      <w:r w:rsidRPr="00450433">
        <w:rPr>
          <w:sz w:val="20"/>
          <w:szCs w:val="20"/>
        </w:rPr>
        <w:t xml:space="preserve">-aangifte verrichten. In het geval van een mondelinge flexi-job arbeidsovereenkomst, zal de aangifte vervolgens per dag gebeuren en telkens het tijdstip van het begin en het einde van de prestatie bevatten. </w:t>
      </w:r>
    </w:p>
    <w:p w14:paraId="4EEDAD9C" w14:textId="77777777" w:rsidR="007F7F5A" w:rsidRPr="007079F0" w:rsidRDefault="007F7F5A" w:rsidP="00980295">
      <w:pPr>
        <w:jc w:val="both"/>
        <w:rPr>
          <w:b/>
          <w:bCs/>
          <w:sz w:val="20"/>
          <w:szCs w:val="20"/>
        </w:rPr>
      </w:pPr>
      <w:r w:rsidRPr="00450433">
        <w:rPr>
          <w:sz w:val="20"/>
          <w:szCs w:val="20"/>
        </w:rPr>
        <w:t>In het geval van een schriftelijke flexi-job arbeidsovereenkomst, zal de aangifte per kwartaal gebeuren en telkens de begin- en einddatum van de tewerkstelling bevatten.</w:t>
      </w:r>
    </w:p>
    <w:p w14:paraId="0F2A146A" w14:textId="77777777" w:rsidR="007F7F5A" w:rsidRPr="00E14AFA" w:rsidRDefault="007F7F5A" w:rsidP="00980295">
      <w:pPr>
        <w:jc w:val="both"/>
        <w:rPr>
          <w:sz w:val="20"/>
          <w:szCs w:val="20"/>
        </w:rPr>
      </w:pPr>
    </w:p>
    <w:p w14:paraId="5C5DD8B5" w14:textId="77777777" w:rsidR="007F7F5A" w:rsidRPr="0017766D" w:rsidRDefault="007F7F5A" w:rsidP="00980295">
      <w:pPr>
        <w:jc w:val="both"/>
        <w:rPr>
          <w:sz w:val="20"/>
          <w:szCs w:val="20"/>
        </w:rPr>
      </w:pPr>
      <w:r w:rsidRPr="0017766D">
        <w:rPr>
          <w:sz w:val="20"/>
          <w:szCs w:val="20"/>
        </w:rPr>
        <w:t>Opgemaakt in tweevoud, te ……………….., op ………………</w:t>
      </w:r>
    </w:p>
    <w:p w14:paraId="174F8C6C" w14:textId="77777777" w:rsidR="007F7F5A" w:rsidRDefault="007F7F5A" w:rsidP="00980295">
      <w:pPr>
        <w:spacing w:line="276" w:lineRule="auto"/>
        <w:jc w:val="both"/>
        <w:rPr>
          <w:b/>
          <w:bCs/>
          <w:sz w:val="20"/>
          <w:szCs w:val="20"/>
        </w:rPr>
      </w:pPr>
    </w:p>
    <w:p w14:paraId="61CAB797" w14:textId="77777777" w:rsidR="007F7F5A" w:rsidRDefault="007F7F5A" w:rsidP="00980295">
      <w:pPr>
        <w:spacing w:line="276" w:lineRule="auto"/>
        <w:jc w:val="both"/>
        <w:rPr>
          <w:b/>
          <w:bCs/>
          <w:sz w:val="20"/>
          <w:szCs w:val="20"/>
        </w:rPr>
      </w:pPr>
    </w:p>
    <w:p w14:paraId="39240567" w14:textId="77777777" w:rsidR="00347686" w:rsidRDefault="007F7F5A" w:rsidP="00347686">
      <w:pPr>
        <w:spacing w:before="120" w:after="0" w:line="276" w:lineRule="auto"/>
        <w:rPr>
          <w:b/>
          <w:bCs/>
          <w:sz w:val="20"/>
          <w:szCs w:val="20"/>
        </w:rPr>
      </w:pPr>
      <w:r w:rsidRPr="00E14AFA">
        <w:rPr>
          <w:b/>
          <w:bCs/>
          <w:sz w:val="20"/>
          <w:szCs w:val="20"/>
        </w:rPr>
        <w:t>Voor de werknemer</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Handtekening werkgever</w:t>
      </w:r>
    </w:p>
    <w:p w14:paraId="1366D309" w14:textId="2E922F0E" w:rsidR="005F326D" w:rsidRDefault="007F7F5A" w:rsidP="00347686">
      <w:pPr>
        <w:spacing w:before="120" w:after="0" w:line="276" w:lineRule="auto"/>
        <w:rPr>
          <w:sz w:val="20"/>
          <w:szCs w:val="20"/>
        </w:rPr>
      </w:pPr>
      <w:r w:rsidRPr="00347686">
        <w:rPr>
          <w:sz w:val="6"/>
          <w:szCs w:val="6"/>
        </w:rPr>
        <w:br/>
      </w:r>
      <w:r w:rsidRPr="00450433">
        <w:rPr>
          <w:sz w:val="20"/>
          <w:szCs w:val="20"/>
        </w:rPr>
        <w:t>(Voorafgegaan</w:t>
      </w:r>
      <w:r w:rsidR="005F326D">
        <w:rPr>
          <w:sz w:val="20"/>
          <w:szCs w:val="20"/>
        </w:rPr>
        <w:t xml:space="preserve"> door de vermelding </w:t>
      </w:r>
      <w:r w:rsidR="00347686">
        <w:rPr>
          <w:sz w:val="20"/>
          <w:szCs w:val="20"/>
        </w:rPr>
        <w:tab/>
      </w:r>
      <w:r w:rsidR="00347686">
        <w:rPr>
          <w:sz w:val="20"/>
          <w:szCs w:val="20"/>
        </w:rPr>
        <w:tab/>
      </w:r>
      <w:r w:rsidR="00347686">
        <w:rPr>
          <w:sz w:val="20"/>
          <w:szCs w:val="20"/>
        </w:rPr>
        <w:tab/>
      </w:r>
      <w:r w:rsidR="00347686">
        <w:rPr>
          <w:sz w:val="20"/>
          <w:szCs w:val="20"/>
        </w:rPr>
        <w:tab/>
        <w:t>Burgemeester</w:t>
      </w:r>
      <w:r w:rsidR="00347686">
        <w:rPr>
          <w:sz w:val="20"/>
          <w:szCs w:val="20"/>
        </w:rPr>
        <w:tab/>
      </w:r>
      <w:r w:rsidR="00347686">
        <w:rPr>
          <w:sz w:val="20"/>
          <w:szCs w:val="20"/>
        </w:rPr>
        <w:tab/>
        <w:t>Algemeen directeur</w:t>
      </w:r>
    </w:p>
    <w:p w14:paraId="40E1071C" w14:textId="77777777" w:rsidR="00347686" w:rsidRDefault="007F7F5A" w:rsidP="005F326D">
      <w:pPr>
        <w:spacing w:after="0" w:line="276" w:lineRule="auto"/>
        <w:jc w:val="both"/>
        <w:rPr>
          <w:sz w:val="20"/>
          <w:szCs w:val="20"/>
        </w:rPr>
      </w:pPr>
      <w:r w:rsidRPr="00450433">
        <w:rPr>
          <w:sz w:val="20"/>
          <w:szCs w:val="20"/>
        </w:rPr>
        <w:t>“</w:t>
      </w:r>
      <w:r w:rsidR="005F326D">
        <w:rPr>
          <w:sz w:val="20"/>
          <w:szCs w:val="20"/>
        </w:rPr>
        <w:t xml:space="preserve">ik verklaar op eer het </w:t>
      </w:r>
      <w:r w:rsidR="00222D43">
        <w:rPr>
          <w:sz w:val="20"/>
          <w:szCs w:val="20"/>
        </w:rPr>
        <w:t xml:space="preserve">(gecumuleerde) </w:t>
      </w:r>
    </w:p>
    <w:p w14:paraId="1E3D76AB" w14:textId="0A3E6057" w:rsidR="00347686" w:rsidRDefault="00347686" w:rsidP="005F326D">
      <w:pPr>
        <w:spacing w:after="0" w:line="276" w:lineRule="auto"/>
        <w:jc w:val="both"/>
        <w:rPr>
          <w:sz w:val="20"/>
          <w:szCs w:val="20"/>
        </w:rPr>
      </w:pPr>
      <w:r>
        <w:rPr>
          <w:sz w:val="20"/>
          <w:szCs w:val="20"/>
        </w:rPr>
        <w:t>J</w:t>
      </w:r>
      <w:r w:rsidR="005F326D">
        <w:rPr>
          <w:sz w:val="20"/>
          <w:szCs w:val="20"/>
        </w:rPr>
        <w:t>aargrensbedrag</w:t>
      </w:r>
      <w:r>
        <w:rPr>
          <w:sz w:val="20"/>
          <w:szCs w:val="20"/>
        </w:rPr>
        <w:t xml:space="preserve"> </w:t>
      </w:r>
      <w:r w:rsidR="00222D43">
        <w:rPr>
          <w:sz w:val="20"/>
          <w:szCs w:val="20"/>
        </w:rPr>
        <w:t xml:space="preserve">van de </w:t>
      </w:r>
      <w:proofErr w:type="spellStart"/>
      <w:r w:rsidR="00222D43">
        <w:rPr>
          <w:sz w:val="20"/>
          <w:szCs w:val="20"/>
        </w:rPr>
        <w:t>flexijob</w:t>
      </w:r>
      <w:proofErr w:type="spellEnd"/>
      <w:r w:rsidR="00222D43">
        <w:rPr>
          <w:sz w:val="20"/>
          <w:szCs w:val="20"/>
        </w:rPr>
        <w:t xml:space="preserve">(s) </w:t>
      </w:r>
      <w:r w:rsidR="005F326D">
        <w:rPr>
          <w:sz w:val="20"/>
          <w:szCs w:val="20"/>
        </w:rPr>
        <w:t>niet te overtreden</w:t>
      </w:r>
      <w:r>
        <w:rPr>
          <w:sz w:val="20"/>
          <w:szCs w:val="20"/>
        </w:rPr>
        <w:t>’,</w:t>
      </w:r>
    </w:p>
    <w:p w14:paraId="38F20A13" w14:textId="7F36CA71" w:rsidR="007F7F5A" w:rsidRPr="00450433" w:rsidRDefault="005F326D" w:rsidP="005F326D">
      <w:pPr>
        <w:spacing w:after="0" w:line="276" w:lineRule="auto"/>
        <w:jc w:val="both"/>
        <w:rPr>
          <w:sz w:val="20"/>
          <w:szCs w:val="20"/>
        </w:rPr>
      </w:pPr>
      <w:r>
        <w:rPr>
          <w:sz w:val="20"/>
          <w:szCs w:val="20"/>
        </w:rPr>
        <w:t>indien van toepassing)</w:t>
      </w:r>
    </w:p>
    <w:p w14:paraId="43A47F4F" w14:textId="77777777" w:rsidR="007F7F5A" w:rsidRDefault="007F7F5A" w:rsidP="00980295">
      <w:pPr>
        <w:jc w:val="both"/>
      </w:pPr>
    </w:p>
    <w:p w14:paraId="6A2D1D6F" w14:textId="4088BC7C" w:rsidR="009441F4" w:rsidRDefault="009441F4" w:rsidP="00980295">
      <w:pPr>
        <w:jc w:val="both"/>
      </w:pPr>
      <w:r>
        <w:br w:type="page"/>
      </w:r>
    </w:p>
    <w:p w14:paraId="58B3AD53" w14:textId="58350ADB" w:rsidR="007F7F5A" w:rsidRPr="00E54BA6" w:rsidRDefault="009441F4" w:rsidP="00980295">
      <w:pPr>
        <w:pStyle w:val="Kop2"/>
        <w:jc w:val="both"/>
        <w:rPr>
          <w:b/>
          <w:bCs/>
          <w:sz w:val="28"/>
          <w:szCs w:val="28"/>
        </w:rPr>
      </w:pPr>
      <w:r w:rsidRPr="00E54BA6">
        <w:rPr>
          <w:b/>
          <w:bCs/>
          <w:sz w:val="28"/>
          <w:szCs w:val="28"/>
        </w:rPr>
        <w:lastRenderedPageBreak/>
        <w:t xml:space="preserve">Bijlage </w:t>
      </w:r>
      <w:r w:rsidR="00E54BA6" w:rsidRPr="00E54BA6">
        <w:rPr>
          <w:b/>
          <w:bCs/>
          <w:sz w:val="28"/>
          <w:szCs w:val="28"/>
        </w:rPr>
        <w:t>2</w:t>
      </w:r>
      <w:r w:rsidRPr="00E54BA6">
        <w:rPr>
          <w:b/>
          <w:bCs/>
          <w:sz w:val="28"/>
          <w:szCs w:val="28"/>
        </w:rPr>
        <w:t xml:space="preserve"> : Model voor arbeidsovereenkomst voor flexi-job</w:t>
      </w:r>
    </w:p>
    <w:p w14:paraId="57306B53" w14:textId="4E52F604" w:rsidR="009A596A" w:rsidRPr="008A3AA7" w:rsidRDefault="009A596A" w:rsidP="00980295">
      <w:pPr>
        <w:pStyle w:val="Titel"/>
        <w:jc w:val="both"/>
        <w:rPr>
          <w:color w:val="000000" w:themeColor="text1"/>
          <w:sz w:val="32"/>
          <w:szCs w:val="32"/>
          <w:lang w:val="nl-NL"/>
        </w:rPr>
      </w:pPr>
      <w:proofErr w:type="spellStart"/>
      <w:r w:rsidRPr="008A3AA7">
        <w:rPr>
          <w:color w:val="000000" w:themeColor="text1"/>
          <w:sz w:val="32"/>
          <w:szCs w:val="32"/>
          <w:lang w:val="nl-NL"/>
        </w:rPr>
        <w:t>F</w:t>
      </w:r>
      <w:r w:rsidR="008A3AA7">
        <w:rPr>
          <w:color w:val="000000" w:themeColor="text1"/>
          <w:sz w:val="32"/>
          <w:szCs w:val="32"/>
          <w:lang w:val="nl-NL"/>
        </w:rPr>
        <w:t>lEXI</w:t>
      </w:r>
      <w:proofErr w:type="spellEnd"/>
      <w:r w:rsidR="008A3AA7">
        <w:rPr>
          <w:color w:val="000000" w:themeColor="text1"/>
          <w:sz w:val="32"/>
          <w:szCs w:val="32"/>
          <w:lang w:val="nl-NL"/>
        </w:rPr>
        <w:t>-JOB ARBEIDSOVEREENKOMST</w:t>
      </w:r>
    </w:p>
    <w:p w14:paraId="77923341" w14:textId="77777777" w:rsidR="009A596A" w:rsidRPr="00EB0A3D" w:rsidRDefault="009A596A" w:rsidP="00980295">
      <w:pPr>
        <w:suppressAutoHyphens/>
        <w:spacing w:after="0" w:line="276" w:lineRule="auto"/>
        <w:jc w:val="both"/>
        <w:rPr>
          <w:color w:val="000000" w:themeColor="text1"/>
          <w:lang w:val="nl-NL"/>
        </w:rPr>
      </w:pPr>
    </w:p>
    <w:p w14:paraId="3EC5383A" w14:textId="77777777" w:rsidR="009A596A" w:rsidRPr="009A596A" w:rsidRDefault="009A596A" w:rsidP="00980295">
      <w:pPr>
        <w:suppressAutoHyphens/>
        <w:spacing w:after="0" w:line="276" w:lineRule="auto"/>
        <w:jc w:val="both"/>
        <w:rPr>
          <w:rFonts w:cs="Calibri"/>
          <w:sz w:val="20"/>
          <w:szCs w:val="20"/>
        </w:rPr>
      </w:pPr>
      <w:r w:rsidRPr="009A596A">
        <w:rPr>
          <w:rFonts w:cs="Calibri"/>
          <w:sz w:val="20"/>
          <w:szCs w:val="20"/>
        </w:rPr>
        <w:t>Tussen de ondergetekende partijen:</w:t>
      </w:r>
    </w:p>
    <w:p w14:paraId="2F0AED67" w14:textId="77777777" w:rsidR="009A596A" w:rsidRPr="009A596A" w:rsidRDefault="009A596A" w:rsidP="00980295">
      <w:pPr>
        <w:tabs>
          <w:tab w:val="left" w:pos="720"/>
          <w:tab w:val="right" w:leader="dot" w:pos="9026"/>
        </w:tabs>
        <w:suppressAutoHyphens/>
        <w:spacing w:after="0" w:line="276" w:lineRule="auto"/>
        <w:ind w:left="720" w:hanging="720"/>
        <w:jc w:val="both"/>
        <w:rPr>
          <w:rFonts w:cs="Calibri"/>
          <w:sz w:val="20"/>
          <w:szCs w:val="20"/>
        </w:rPr>
      </w:pPr>
      <w:r w:rsidRPr="009A596A">
        <w:rPr>
          <w:rFonts w:cs="Calibri"/>
          <w:sz w:val="20"/>
          <w:szCs w:val="20"/>
        </w:rPr>
        <w:tab/>
        <w:t>enerzijds,………………………………………………………………………………………………………………………………..,</w:t>
      </w:r>
    </w:p>
    <w:p w14:paraId="51424436" w14:textId="77777777" w:rsidR="009A596A" w:rsidRPr="009A596A" w:rsidRDefault="009A596A" w:rsidP="00980295">
      <w:pPr>
        <w:tabs>
          <w:tab w:val="left" w:pos="720"/>
          <w:tab w:val="right" w:leader="dot" w:pos="9026"/>
        </w:tabs>
        <w:suppressAutoHyphens/>
        <w:spacing w:after="0" w:line="276" w:lineRule="auto"/>
        <w:ind w:left="720" w:hanging="720"/>
        <w:jc w:val="both"/>
        <w:rPr>
          <w:rFonts w:cs="Calibri"/>
          <w:sz w:val="20"/>
          <w:szCs w:val="20"/>
        </w:rPr>
      </w:pPr>
      <w:r w:rsidRPr="009A596A">
        <w:rPr>
          <w:rFonts w:cs="Calibri"/>
          <w:sz w:val="20"/>
          <w:szCs w:val="20"/>
        </w:rPr>
        <w:tab/>
        <w:t xml:space="preserve">gevestigd te </w:t>
      </w:r>
      <w:r w:rsidRPr="009A596A">
        <w:rPr>
          <w:rFonts w:cs="Calibri"/>
          <w:sz w:val="20"/>
          <w:szCs w:val="20"/>
        </w:rPr>
        <w:tab/>
        <w:t>,</w:t>
      </w:r>
    </w:p>
    <w:p w14:paraId="763FA381" w14:textId="77777777" w:rsidR="009A596A" w:rsidRPr="009A596A" w:rsidRDefault="009A596A" w:rsidP="00980295">
      <w:pPr>
        <w:tabs>
          <w:tab w:val="left" w:pos="709"/>
          <w:tab w:val="right" w:leader="dot" w:pos="9026"/>
        </w:tabs>
        <w:suppressAutoHyphens/>
        <w:spacing w:after="0" w:line="276" w:lineRule="auto"/>
        <w:ind w:left="720" w:hanging="720"/>
        <w:jc w:val="both"/>
        <w:rPr>
          <w:rFonts w:cs="Calibri"/>
          <w:sz w:val="20"/>
          <w:szCs w:val="20"/>
        </w:rPr>
      </w:pPr>
      <w:r w:rsidRPr="009A596A">
        <w:rPr>
          <w:rFonts w:cs="Calibri"/>
          <w:sz w:val="20"/>
          <w:szCs w:val="20"/>
        </w:rPr>
        <w:tab/>
        <w:t>vertegenwoordigd door de heer/mevrouw …....</w:t>
      </w:r>
      <w:r w:rsidRPr="009A596A">
        <w:rPr>
          <w:rFonts w:cs="Calibri"/>
          <w:sz w:val="20"/>
          <w:szCs w:val="20"/>
        </w:rPr>
        <w:tab/>
        <w:t>,</w:t>
      </w:r>
    </w:p>
    <w:p w14:paraId="02708E8B" w14:textId="77777777" w:rsidR="009A596A" w:rsidRPr="009A596A" w:rsidRDefault="009A596A" w:rsidP="00980295">
      <w:pPr>
        <w:tabs>
          <w:tab w:val="left" w:pos="-720"/>
          <w:tab w:val="left" w:pos="0"/>
        </w:tabs>
        <w:suppressAutoHyphens/>
        <w:spacing w:after="0" w:line="276" w:lineRule="auto"/>
        <w:ind w:left="720" w:hanging="720"/>
        <w:jc w:val="both"/>
        <w:rPr>
          <w:rFonts w:cs="Calibri"/>
          <w:sz w:val="20"/>
          <w:szCs w:val="20"/>
        </w:rPr>
      </w:pPr>
      <w:r w:rsidRPr="009A596A">
        <w:rPr>
          <w:rFonts w:cs="Calibri"/>
          <w:sz w:val="20"/>
          <w:szCs w:val="20"/>
        </w:rPr>
        <w:tab/>
        <w:t xml:space="preserve">hierna genoemd de </w:t>
      </w:r>
      <w:r w:rsidRPr="009A596A">
        <w:rPr>
          <w:rFonts w:cs="Calibri"/>
          <w:b/>
          <w:bCs/>
          <w:sz w:val="20"/>
          <w:szCs w:val="20"/>
        </w:rPr>
        <w:t>werkgever</w:t>
      </w:r>
      <w:r w:rsidRPr="009A596A">
        <w:rPr>
          <w:rFonts w:cs="Calibri"/>
          <w:sz w:val="20"/>
          <w:szCs w:val="20"/>
        </w:rPr>
        <w:t>,</w:t>
      </w:r>
    </w:p>
    <w:p w14:paraId="33191595"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en</w:t>
      </w:r>
    </w:p>
    <w:p w14:paraId="645DB99D" w14:textId="77777777" w:rsidR="009A596A" w:rsidRPr="009A596A" w:rsidRDefault="009A596A" w:rsidP="00980295">
      <w:pPr>
        <w:tabs>
          <w:tab w:val="left" w:pos="720"/>
          <w:tab w:val="right" w:leader="dot" w:pos="9026"/>
        </w:tabs>
        <w:suppressAutoHyphens/>
        <w:spacing w:after="0" w:line="276" w:lineRule="auto"/>
        <w:ind w:left="720" w:hanging="720"/>
        <w:jc w:val="both"/>
        <w:rPr>
          <w:rFonts w:cs="Calibri"/>
          <w:sz w:val="20"/>
          <w:szCs w:val="20"/>
        </w:rPr>
      </w:pPr>
      <w:r w:rsidRPr="009A596A">
        <w:rPr>
          <w:rFonts w:cs="Calibri"/>
          <w:sz w:val="20"/>
          <w:szCs w:val="20"/>
        </w:rPr>
        <w:tab/>
        <w:t>anderzijds de heer/mevrouw</w:t>
      </w:r>
      <w:r w:rsidRPr="009A596A">
        <w:rPr>
          <w:rFonts w:cs="Calibri"/>
          <w:sz w:val="20"/>
          <w:szCs w:val="20"/>
        </w:rPr>
        <w:tab/>
        <w:t>,</w:t>
      </w:r>
    </w:p>
    <w:p w14:paraId="7AA6ADA0" w14:textId="77777777" w:rsidR="009A596A" w:rsidRPr="009A596A" w:rsidRDefault="009A596A" w:rsidP="00980295">
      <w:pPr>
        <w:tabs>
          <w:tab w:val="left" w:pos="720"/>
          <w:tab w:val="right" w:leader="dot" w:pos="9026"/>
        </w:tabs>
        <w:suppressAutoHyphens/>
        <w:spacing w:after="0" w:line="276" w:lineRule="auto"/>
        <w:ind w:left="720" w:hanging="720"/>
        <w:jc w:val="both"/>
        <w:rPr>
          <w:rFonts w:cs="Calibri"/>
          <w:sz w:val="20"/>
          <w:szCs w:val="20"/>
        </w:rPr>
      </w:pPr>
      <w:r w:rsidRPr="009A596A">
        <w:rPr>
          <w:rFonts w:cs="Calibri"/>
          <w:sz w:val="20"/>
          <w:szCs w:val="20"/>
        </w:rPr>
        <w:tab/>
        <w:t>wonende te</w:t>
      </w:r>
      <w:r w:rsidRPr="009A596A">
        <w:rPr>
          <w:rFonts w:cs="Calibri"/>
          <w:sz w:val="20"/>
          <w:szCs w:val="20"/>
        </w:rPr>
        <w:tab/>
        <w:t>,</w:t>
      </w:r>
    </w:p>
    <w:p w14:paraId="675FBB0C" w14:textId="77777777" w:rsidR="009A596A" w:rsidRPr="009A596A" w:rsidRDefault="009A596A" w:rsidP="00980295">
      <w:pPr>
        <w:tabs>
          <w:tab w:val="left" w:pos="720"/>
          <w:tab w:val="right" w:leader="dot" w:pos="9026"/>
        </w:tabs>
        <w:suppressAutoHyphens/>
        <w:spacing w:after="0" w:line="276" w:lineRule="auto"/>
        <w:ind w:left="720" w:hanging="720"/>
        <w:jc w:val="both"/>
        <w:rPr>
          <w:rFonts w:cs="Calibri"/>
          <w:sz w:val="20"/>
          <w:szCs w:val="20"/>
        </w:rPr>
      </w:pPr>
      <w:r w:rsidRPr="009A596A">
        <w:rPr>
          <w:rFonts w:cs="Calibri"/>
          <w:sz w:val="20"/>
          <w:szCs w:val="20"/>
        </w:rPr>
        <w:tab/>
        <w:t>geboren op ……………………………………………………………………………………………………..…………………….,</w:t>
      </w:r>
    </w:p>
    <w:p w14:paraId="5E97B92A" w14:textId="77777777" w:rsidR="009A596A" w:rsidRPr="009A596A" w:rsidRDefault="009A596A" w:rsidP="00980295">
      <w:pPr>
        <w:tabs>
          <w:tab w:val="left" w:pos="-720"/>
          <w:tab w:val="left" w:pos="0"/>
        </w:tabs>
        <w:suppressAutoHyphens/>
        <w:spacing w:after="0" w:line="276" w:lineRule="auto"/>
        <w:ind w:left="720" w:hanging="720"/>
        <w:jc w:val="both"/>
        <w:rPr>
          <w:rFonts w:cs="Calibri"/>
          <w:sz w:val="20"/>
          <w:szCs w:val="20"/>
        </w:rPr>
      </w:pPr>
      <w:r w:rsidRPr="009A596A">
        <w:rPr>
          <w:rFonts w:cs="Calibri"/>
          <w:sz w:val="20"/>
          <w:szCs w:val="20"/>
        </w:rPr>
        <w:tab/>
        <w:t xml:space="preserve">hierna genoemd de </w:t>
      </w:r>
      <w:r w:rsidRPr="009A596A">
        <w:rPr>
          <w:rFonts w:cs="Calibri"/>
          <w:b/>
          <w:bCs/>
          <w:sz w:val="20"/>
          <w:szCs w:val="20"/>
        </w:rPr>
        <w:t>werknemer</w:t>
      </w:r>
      <w:r w:rsidRPr="009A596A">
        <w:rPr>
          <w:rFonts w:cs="Calibri"/>
          <w:sz w:val="20"/>
          <w:szCs w:val="20"/>
        </w:rPr>
        <w:t>,</w:t>
      </w:r>
    </w:p>
    <w:p w14:paraId="7DA7591F" w14:textId="77777777" w:rsidR="009A596A" w:rsidRPr="009A596A" w:rsidRDefault="009A596A" w:rsidP="00980295">
      <w:pPr>
        <w:tabs>
          <w:tab w:val="left" w:pos="-720"/>
        </w:tabs>
        <w:suppressAutoHyphens/>
        <w:spacing w:after="0" w:line="276" w:lineRule="auto"/>
        <w:jc w:val="both"/>
        <w:rPr>
          <w:rFonts w:cs="Calibri"/>
          <w:sz w:val="20"/>
          <w:szCs w:val="20"/>
        </w:rPr>
      </w:pPr>
    </w:p>
    <w:p w14:paraId="1812E470"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wordt als volgt overeengekomen:</w:t>
      </w:r>
    </w:p>
    <w:p w14:paraId="27D25F00" w14:textId="77777777" w:rsidR="009A596A" w:rsidRPr="009A596A" w:rsidRDefault="009A596A" w:rsidP="00980295">
      <w:pPr>
        <w:tabs>
          <w:tab w:val="left" w:pos="-720"/>
        </w:tabs>
        <w:suppressAutoHyphens/>
        <w:spacing w:after="0" w:line="276" w:lineRule="auto"/>
        <w:jc w:val="both"/>
        <w:rPr>
          <w:rFonts w:cs="Calibri"/>
          <w:sz w:val="20"/>
          <w:szCs w:val="20"/>
        </w:rPr>
      </w:pPr>
    </w:p>
    <w:p w14:paraId="4C935353"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b/>
          <w:bCs/>
          <w:sz w:val="20"/>
          <w:szCs w:val="20"/>
        </w:rPr>
        <w:t>Artikel 1</w:t>
      </w:r>
    </w:p>
    <w:p w14:paraId="4AF06634" w14:textId="77777777" w:rsidR="009A596A" w:rsidRPr="009A596A" w:rsidRDefault="009A596A" w:rsidP="00980295">
      <w:pPr>
        <w:tabs>
          <w:tab w:val="right" w:leader="dot" w:pos="9026"/>
        </w:tabs>
        <w:suppressAutoHyphens/>
        <w:spacing w:after="0" w:line="276" w:lineRule="auto"/>
        <w:jc w:val="both"/>
        <w:rPr>
          <w:rFonts w:cs="Calibri"/>
          <w:sz w:val="20"/>
          <w:szCs w:val="20"/>
        </w:rPr>
      </w:pPr>
      <w:r w:rsidRPr="009A596A">
        <w:rPr>
          <w:rFonts w:cs="Calibri"/>
          <w:sz w:val="20"/>
          <w:szCs w:val="20"/>
        </w:rPr>
        <w:t>Deze flexi-job arbeidsovereenkomst wordt gesloten in uitvoering van de raamovereenkomst d.d. ………………………………….</w:t>
      </w:r>
    </w:p>
    <w:p w14:paraId="038DA492" w14:textId="77777777" w:rsidR="009A596A" w:rsidRPr="009A596A" w:rsidRDefault="009A596A" w:rsidP="00980295">
      <w:pPr>
        <w:tabs>
          <w:tab w:val="right" w:leader="dot" w:pos="9026"/>
        </w:tabs>
        <w:suppressAutoHyphens/>
        <w:spacing w:after="0" w:line="276" w:lineRule="auto"/>
        <w:jc w:val="both"/>
        <w:rPr>
          <w:rFonts w:cs="Calibri"/>
          <w:sz w:val="20"/>
          <w:szCs w:val="20"/>
        </w:rPr>
      </w:pPr>
    </w:p>
    <w:p w14:paraId="6BEF3A0C" w14:textId="77777777" w:rsidR="009A596A" w:rsidRPr="009A596A" w:rsidRDefault="009A596A" w:rsidP="00980295">
      <w:pPr>
        <w:tabs>
          <w:tab w:val="right" w:leader="dot" w:pos="9026"/>
        </w:tabs>
        <w:suppressAutoHyphens/>
        <w:spacing w:after="0" w:line="276" w:lineRule="auto"/>
        <w:jc w:val="both"/>
        <w:rPr>
          <w:rFonts w:cs="Calibri"/>
          <w:b/>
          <w:bCs/>
          <w:sz w:val="20"/>
          <w:szCs w:val="20"/>
        </w:rPr>
      </w:pPr>
      <w:r w:rsidRPr="009A596A">
        <w:rPr>
          <w:rFonts w:cs="Calibri"/>
          <w:b/>
          <w:bCs/>
          <w:sz w:val="20"/>
          <w:szCs w:val="20"/>
        </w:rPr>
        <w:t>Artikel 2</w:t>
      </w:r>
    </w:p>
    <w:p w14:paraId="5392C35D" w14:textId="77777777" w:rsidR="009A596A" w:rsidRPr="009A596A" w:rsidRDefault="009A596A" w:rsidP="00980295">
      <w:pPr>
        <w:tabs>
          <w:tab w:val="right" w:leader="dot" w:pos="9026"/>
        </w:tabs>
        <w:suppressAutoHyphens/>
        <w:spacing w:after="0" w:line="276" w:lineRule="auto"/>
        <w:jc w:val="both"/>
        <w:rPr>
          <w:rFonts w:cs="Calibri"/>
          <w:sz w:val="20"/>
          <w:szCs w:val="20"/>
        </w:rPr>
      </w:pPr>
      <w:r w:rsidRPr="009A596A">
        <w:rPr>
          <w:rFonts w:cs="Calibri"/>
          <w:sz w:val="20"/>
          <w:szCs w:val="20"/>
        </w:rPr>
        <w:t xml:space="preserve">De werknemer treedt in dienst als </w:t>
      </w:r>
      <w:r w:rsidRPr="009A596A">
        <w:rPr>
          <w:rFonts w:cs="Calibri"/>
          <w:b/>
          <w:sz w:val="20"/>
          <w:szCs w:val="20"/>
        </w:rPr>
        <w:t>arbeider/bediende</w:t>
      </w:r>
      <w:r w:rsidRPr="009A596A">
        <w:rPr>
          <w:rFonts w:cs="Calibri"/>
          <w:sz w:val="20"/>
          <w:szCs w:val="20"/>
        </w:rPr>
        <w:t xml:space="preserve"> </w:t>
      </w:r>
      <w:r w:rsidRPr="009A596A">
        <w:rPr>
          <w:rFonts w:cs="Calibri"/>
          <w:i/>
          <w:iCs/>
          <w:sz w:val="20"/>
          <w:szCs w:val="20"/>
        </w:rPr>
        <w:t xml:space="preserve">(schrappen wat niet past) </w:t>
      </w:r>
      <w:r w:rsidRPr="009A596A">
        <w:rPr>
          <w:rFonts w:cs="Calibri"/>
          <w:sz w:val="20"/>
          <w:szCs w:val="20"/>
        </w:rPr>
        <w:t>in de functie van …………………………</w:t>
      </w:r>
    </w:p>
    <w:p w14:paraId="405D9AEE" w14:textId="77777777" w:rsidR="009A596A" w:rsidRPr="009A596A" w:rsidRDefault="009A596A" w:rsidP="00980295">
      <w:pPr>
        <w:tabs>
          <w:tab w:val="right" w:leader="dot" w:pos="9026"/>
        </w:tabs>
        <w:suppressAutoHyphens/>
        <w:spacing w:after="0" w:line="276" w:lineRule="auto"/>
        <w:jc w:val="both"/>
        <w:rPr>
          <w:rFonts w:cs="Calibri"/>
          <w:sz w:val="20"/>
          <w:szCs w:val="20"/>
        </w:rPr>
      </w:pPr>
    </w:p>
    <w:p w14:paraId="776E7660" w14:textId="2A59D9A3" w:rsidR="00B5383E" w:rsidRDefault="009A596A" w:rsidP="00980295">
      <w:pPr>
        <w:tabs>
          <w:tab w:val="right" w:leader="dot" w:pos="9026"/>
        </w:tabs>
        <w:suppressAutoHyphens/>
        <w:spacing w:after="0" w:line="276" w:lineRule="auto"/>
        <w:jc w:val="both"/>
        <w:rPr>
          <w:rFonts w:cs="Calibri"/>
          <w:sz w:val="20"/>
          <w:szCs w:val="20"/>
        </w:rPr>
      </w:pPr>
      <w:r w:rsidRPr="009A596A">
        <w:rPr>
          <w:rFonts w:cs="Calibri"/>
          <w:sz w:val="20"/>
          <w:szCs w:val="20"/>
        </w:rPr>
        <w:t>De taken zullen voornamelijk bestaan uit</w:t>
      </w:r>
      <w:r w:rsidR="00B5383E">
        <w:rPr>
          <w:rFonts w:cs="Calibri"/>
          <w:sz w:val="20"/>
          <w:szCs w:val="20"/>
        </w:rPr>
        <w:t xml:space="preserve"> </w:t>
      </w:r>
      <w:r w:rsidRPr="009A596A">
        <w:rPr>
          <w:rFonts w:cs="Calibri"/>
          <w:sz w:val="20"/>
          <w:szCs w:val="20"/>
        </w:rPr>
        <w:t>…………………………………</w:t>
      </w:r>
      <w:r w:rsidR="00B5383E">
        <w:rPr>
          <w:rFonts w:cs="Calibri"/>
          <w:sz w:val="20"/>
          <w:szCs w:val="20"/>
        </w:rPr>
        <w:t>………………………………………………………………..</w:t>
      </w:r>
    </w:p>
    <w:p w14:paraId="620D75A0" w14:textId="6A8FA997" w:rsidR="009A596A" w:rsidRPr="009A596A" w:rsidRDefault="009A596A" w:rsidP="00980295">
      <w:pPr>
        <w:tabs>
          <w:tab w:val="right" w:leader="dot" w:pos="9026"/>
        </w:tabs>
        <w:suppressAutoHyphens/>
        <w:spacing w:after="0" w:line="276" w:lineRule="auto"/>
        <w:jc w:val="both"/>
        <w:rPr>
          <w:rFonts w:cs="Calibri"/>
          <w:sz w:val="20"/>
          <w:szCs w:val="20"/>
        </w:rPr>
      </w:pPr>
      <w:r w:rsidRPr="009A596A">
        <w:rPr>
          <w:rFonts w:cs="Calibri"/>
          <w:sz w:val="20"/>
          <w:szCs w:val="20"/>
        </w:rPr>
        <w:t>…………………………………………………………………………………………………………………………..…………………………………</w:t>
      </w:r>
    </w:p>
    <w:p w14:paraId="39665ACF" w14:textId="77777777" w:rsidR="009A596A" w:rsidRPr="009A596A" w:rsidRDefault="009A596A" w:rsidP="00980295">
      <w:pPr>
        <w:tabs>
          <w:tab w:val="right" w:leader="dot" w:pos="9026"/>
        </w:tabs>
        <w:suppressAutoHyphens/>
        <w:spacing w:after="0" w:line="276" w:lineRule="auto"/>
        <w:jc w:val="both"/>
        <w:rPr>
          <w:rFonts w:cs="Calibri"/>
          <w:b/>
          <w:sz w:val="20"/>
          <w:szCs w:val="20"/>
        </w:rPr>
      </w:pPr>
    </w:p>
    <w:p w14:paraId="26B68F51" w14:textId="77777777" w:rsidR="009A596A" w:rsidRPr="009A596A" w:rsidRDefault="009A596A" w:rsidP="00980295">
      <w:pPr>
        <w:tabs>
          <w:tab w:val="right" w:leader="dot" w:pos="9026"/>
        </w:tabs>
        <w:suppressAutoHyphens/>
        <w:spacing w:after="0" w:line="276" w:lineRule="auto"/>
        <w:jc w:val="both"/>
        <w:rPr>
          <w:rFonts w:cs="Calibri"/>
          <w:sz w:val="20"/>
          <w:szCs w:val="20"/>
        </w:rPr>
      </w:pPr>
      <w:r w:rsidRPr="009A596A">
        <w:rPr>
          <w:rFonts w:cs="Calibri"/>
          <w:b/>
          <w:sz w:val="20"/>
          <w:szCs w:val="20"/>
        </w:rPr>
        <w:t>Artikel 3</w:t>
      </w:r>
    </w:p>
    <w:p w14:paraId="44A4E147"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 xml:space="preserve">De arbeidsovereenkomst wordt gesloten voor bepaalde duur van ………………….. tot en met </w:t>
      </w:r>
    </w:p>
    <w:p w14:paraId="04634C3E"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 xml:space="preserve">…………………........................................... </w:t>
      </w:r>
    </w:p>
    <w:p w14:paraId="7070AC21" w14:textId="044BBCBC" w:rsidR="009A596A" w:rsidRPr="009A596A" w:rsidRDefault="009A596A" w:rsidP="00980295">
      <w:pPr>
        <w:tabs>
          <w:tab w:val="left" w:pos="-720"/>
        </w:tabs>
        <w:suppressAutoHyphens/>
        <w:spacing w:after="0" w:line="276" w:lineRule="auto"/>
        <w:jc w:val="both"/>
        <w:rPr>
          <w:rFonts w:cs="Calibri"/>
          <w:i/>
          <w:iCs/>
          <w:sz w:val="20"/>
          <w:szCs w:val="20"/>
        </w:rPr>
      </w:pPr>
      <w:r w:rsidRPr="009A596A">
        <w:rPr>
          <w:rFonts w:cs="Calibri"/>
          <w:i/>
          <w:iCs/>
          <w:sz w:val="20"/>
          <w:szCs w:val="20"/>
        </w:rPr>
        <w:t>OF (</w:t>
      </w:r>
      <w:r w:rsidR="00B5383E">
        <w:rPr>
          <w:rFonts w:cs="Calibri"/>
          <w:i/>
          <w:iCs/>
          <w:sz w:val="20"/>
          <w:szCs w:val="20"/>
        </w:rPr>
        <w:t>SCHRAPPEN WAT NIET PAST</w:t>
      </w:r>
      <w:r w:rsidRPr="009A596A">
        <w:rPr>
          <w:rFonts w:cs="Calibri"/>
          <w:i/>
          <w:iCs/>
          <w:sz w:val="20"/>
          <w:szCs w:val="20"/>
        </w:rPr>
        <w:t>)</w:t>
      </w:r>
    </w:p>
    <w:p w14:paraId="2D886460"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 xml:space="preserve">De arbeidsovereenkomst wordt gesloten voor een duidelijk omschreven werk, met name </w:t>
      </w:r>
    </w:p>
    <w:p w14:paraId="647F906A"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w:t>
      </w:r>
    </w:p>
    <w:p w14:paraId="0CD40EAC" w14:textId="77777777" w:rsidR="009A596A" w:rsidRPr="009A596A" w:rsidRDefault="009A596A" w:rsidP="00980295">
      <w:pPr>
        <w:tabs>
          <w:tab w:val="left" w:pos="-720"/>
        </w:tabs>
        <w:suppressAutoHyphens/>
        <w:spacing w:after="0" w:line="276" w:lineRule="auto"/>
        <w:jc w:val="both"/>
        <w:rPr>
          <w:rFonts w:cs="Calibri"/>
          <w:b/>
          <w:sz w:val="20"/>
          <w:szCs w:val="20"/>
        </w:rPr>
      </w:pPr>
    </w:p>
    <w:p w14:paraId="3E439FFF" w14:textId="77777777" w:rsidR="009A596A" w:rsidRPr="009A596A" w:rsidRDefault="009A596A" w:rsidP="00980295">
      <w:pPr>
        <w:tabs>
          <w:tab w:val="left" w:pos="-720"/>
        </w:tabs>
        <w:suppressAutoHyphens/>
        <w:spacing w:after="0" w:line="276" w:lineRule="auto"/>
        <w:jc w:val="both"/>
        <w:rPr>
          <w:rFonts w:cs="Calibri"/>
          <w:b/>
          <w:sz w:val="20"/>
          <w:szCs w:val="20"/>
        </w:rPr>
      </w:pPr>
      <w:r w:rsidRPr="009A596A">
        <w:rPr>
          <w:rFonts w:cs="Calibri"/>
          <w:b/>
          <w:sz w:val="20"/>
          <w:szCs w:val="20"/>
        </w:rPr>
        <w:t>Artikel 4</w:t>
      </w:r>
    </w:p>
    <w:p w14:paraId="435DC65D"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De plaats van tewerkstelling is gelegen te ………………………………………………………………………………………………….. .</w:t>
      </w:r>
    </w:p>
    <w:p w14:paraId="7F8FB79F" w14:textId="77777777" w:rsidR="009A596A" w:rsidRPr="009A596A" w:rsidRDefault="009A596A" w:rsidP="00980295">
      <w:pPr>
        <w:tabs>
          <w:tab w:val="left" w:pos="-720"/>
        </w:tabs>
        <w:suppressAutoHyphens/>
        <w:spacing w:after="0" w:line="276" w:lineRule="auto"/>
        <w:jc w:val="both"/>
        <w:rPr>
          <w:rFonts w:cs="Calibri"/>
          <w:b/>
          <w:bCs/>
          <w:sz w:val="20"/>
          <w:szCs w:val="20"/>
        </w:rPr>
      </w:pPr>
    </w:p>
    <w:p w14:paraId="478446CC"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b/>
          <w:bCs/>
          <w:sz w:val="20"/>
          <w:szCs w:val="20"/>
        </w:rPr>
        <w:t>Artikel 5</w:t>
      </w:r>
    </w:p>
    <w:p w14:paraId="389CD9A6"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 xml:space="preserve">Het flexiloon is vastgesteld op € ….. per uur. </w:t>
      </w:r>
    </w:p>
    <w:p w14:paraId="74569177"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De werknemer heeft recht op de premies en vergoedingen gekoppeld aan de functie die wettelijk verplicht zijn.</w:t>
      </w:r>
    </w:p>
    <w:p w14:paraId="759B149B"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Het flexivakantiegeld bedraagt 7,67% van het flexiloon, inclusief mogelijke premies en vergoedingen. Het flexivakantiegeld wordt uitbetaald samen met het flexiloon.</w:t>
      </w:r>
    </w:p>
    <w:p w14:paraId="5972857A"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 xml:space="preserve">De betaling zal gebeuren door overschrijving op bankrekeningnummer … - ……………. - …... </w:t>
      </w:r>
    </w:p>
    <w:p w14:paraId="7ECDE4DF" w14:textId="77777777" w:rsidR="00A945DC" w:rsidRDefault="00A945DC" w:rsidP="00980295">
      <w:pPr>
        <w:tabs>
          <w:tab w:val="left" w:pos="-720"/>
        </w:tabs>
        <w:suppressAutoHyphens/>
        <w:spacing w:after="0" w:line="276" w:lineRule="auto"/>
        <w:jc w:val="both"/>
        <w:rPr>
          <w:rFonts w:cs="Calibri"/>
          <w:b/>
          <w:bCs/>
          <w:sz w:val="20"/>
          <w:szCs w:val="20"/>
        </w:rPr>
      </w:pPr>
    </w:p>
    <w:p w14:paraId="0D9EBDD6" w14:textId="77777777" w:rsidR="00A945DC" w:rsidRDefault="00A945DC" w:rsidP="00980295">
      <w:pPr>
        <w:jc w:val="both"/>
        <w:rPr>
          <w:rFonts w:cs="Calibri"/>
          <w:b/>
          <w:bCs/>
          <w:sz w:val="20"/>
          <w:szCs w:val="20"/>
        </w:rPr>
      </w:pPr>
      <w:r>
        <w:rPr>
          <w:rFonts w:cs="Calibri"/>
          <w:b/>
          <w:bCs/>
          <w:sz w:val="20"/>
          <w:szCs w:val="20"/>
        </w:rPr>
        <w:br w:type="page"/>
      </w:r>
    </w:p>
    <w:p w14:paraId="19778D3D" w14:textId="3BD24B4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b/>
          <w:bCs/>
          <w:sz w:val="20"/>
          <w:szCs w:val="20"/>
        </w:rPr>
        <w:lastRenderedPageBreak/>
        <w:t>Artikel 6</w:t>
      </w:r>
    </w:p>
    <w:p w14:paraId="1A721090" w14:textId="77777777" w:rsidR="009A596A" w:rsidRDefault="009A596A" w:rsidP="00980295">
      <w:pPr>
        <w:tabs>
          <w:tab w:val="left" w:pos="-720"/>
        </w:tabs>
        <w:suppressAutoHyphens/>
        <w:overflowPunct w:val="0"/>
        <w:autoSpaceDE w:val="0"/>
        <w:autoSpaceDN w:val="0"/>
        <w:adjustRightInd w:val="0"/>
        <w:spacing w:after="0" w:line="276" w:lineRule="auto"/>
        <w:ind w:left="720"/>
        <w:jc w:val="both"/>
        <w:textAlignment w:val="baseline"/>
        <w:rPr>
          <w:rFonts w:cs="Calibri"/>
          <w:sz w:val="20"/>
          <w:szCs w:val="20"/>
        </w:rPr>
      </w:pPr>
      <w:r w:rsidRPr="009A596A">
        <w:rPr>
          <w:rFonts w:cs="Calibri"/>
          <w:b/>
          <w:bCs/>
          <w:sz w:val="20"/>
          <w:szCs w:val="20"/>
        </w:rPr>
        <w:t>Vaste uurregeling:</w:t>
      </w:r>
      <w:r w:rsidRPr="009A596A">
        <w:rPr>
          <w:rFonts w:cs="Calibri"/>
          <w:sz w:val="20"/>
          <w:szCs w:val="20"/>
        </w:rPr>
        <w:t xml:space="preserve"> De arbeidsduur is vastgelegd op ……. uur per week. De uurregeling wordt als volgt vastgesteld:</w:t>
      </w:r>
    </w:p>
    <w:tbl>
      <w:tblPr>
        <w:tblStyle w:val="Tabelraster"/>
        <w:tblW w:w="0" w:type="auto"/>
        <w:tblInd w:w="720" w:type="dxa"/>
        <w:tblLook w:val="04A0" w:firstRow="1" w:lastRow="0" w:firstColumn="1" w:lastColumn="0" w:noHBand="0" w:noVBand="1"/>
      </w:tblPr>
      <w:tblGrid>
        <w:gridCol w:w="1827"/>
        <w:gridCol w:w="1276"/>
        <w:gridCol w:w="1275"/>
        <w:gridCol w:w="1276"/>
        <w:gridCol w:w="1276"/>
      </w:tblGrid>
      <w:tr w:rsidR="0056105A" w14:paraId="401E02A0" w14:textId="77777777" w:rsidTr="0056105A">
        <w:tc>
          <w:tcPr>
            <w:tcW w:w="1827" w:type="dxa"/>
          </w:tcPr>
          <w:p w14:paraId="7A75843B" w14:textId="7EE5E722" w:rsidR="0056105A" w:rsidRPr="0056105A" w:rsidRDefault="0056105A" w:rsidP="0056105A">
            <w:pPr>
              <w:tabs>
                <w:tab w:val="left" w:pos="-720"/>
              </w:tabs>
              <w:suppressAutoHyphens/>
              <w:overflowPunct w:val="0"/>
              <w:autoSpaceDE w:val="0"/>
              <w:autoSpaceDN w:val="0"/>
              <w:adjustRightInd w:val="0"/>
              <w:spacing w:line="276" w:lineRule="auto"/>
              <w:jc w:val="center"/>
              <w:textAlignment w:val="baseline"/>
              <w:rPr>
                <w:rFonts w:cs="Calibri"/>
                <w:b/>
                <w:bCs/>
                <w:sz w:val="20"/>
                <w:szCs w:val="20"/>
              </w:rPr>
            </w:pPr>
            <w:r>
              <w:rPr>
                <w:rFonts w:cs="Calibri"/>
                <w:b/>
                <w:bCs/>
                <w:sz w:val="20"/>
                <w:szCs w:val="20"/>
              </w:rPr>
              <w:t>Dag</w:t>
            </w:r>
          </w:p>
        </w:tc>
        <w:tc>
          <w:tcPr>
            <w:tcW w:w="1276" w:type="dxa"/>
          </w:tcPr>
          <w:p w14:paraId="095EBF6D" w14:textId="284C80DF" w:rsidR="0056105A" w:rsidRPr="0056105A" w:rsidRDefault="0056105A" w:rsidP="0056105A">
            <w:pPr>
              <w:tabs>
                <w:tab w:val="left" w:pos="-720"/>
              </w:tabs>
              <w:suppressAutoHyphens/>
              <w:overflowPunct w:val="0"/>
              <w:autoSpaceDE w:val="0"/>
              <w:autoSpaceDN w:val="0"/>
              <w:adjustRightInd w:val="0"/>
              <w:spacing w:line="276" w:lineRule="auto"/>
              <w:jc w:val="center"/>
              <w:textAlignment w:val="baseline"/>
              <w:rPr>
                <w:rFonts w:cs="Calibri"/>
                <w:b/>
                <w:bCs/>
                <w:sz w:val="20"/>
                <w:szCs w:val="20"/>
              </w:rPr>
            </w:pPr>
            <w:proofErr w:type="spellStart"/>
            <w:r>
              <w:rPr>
                <w:rFonts w:cs="Calibri"/>
                <w:b/>
                <w:bCs/>
                <w:sz w:val="20"/>
                <w:szCs w:val="20"/>
              </w:rPr>
              <w:t>Beginuur</w:t>
            </w:r>
            <w:proofErr w:type="spellEnd"/>
          </w:p>
        </w:tc>
        <w:tc>
          <w:tcPr>
            <w:tcW w:w="1275" w:type="dxa"/>
          </w:tcPr>
          <w:p w14:paraId="12E272F8" w14:textId="5425CA74" w:rsidR="0056105A" w:rsidRPr="0056105A" w:rsidRDefault="0056105A" w:rsidP="0056105A">
            <w:pPr>
              <w:tabs>
                <w:tab w:val="left" w:pos="-720"/>
              </w:tabs>
              <w:suppressAutoHyphens/>
              <w:overflowPunct w:val="0"/>
              <w:autoSpaceDE w:val="0"/>
              <w:autoSpaceDN w:val="0"/>
              <w:adjustRightInd w:val="0"/>
              <w:spacing w:line="276" w:lineRule="auto"/>
              <w:jc w:val="center"/>
              <w:textAlignment w:val="baseline"/>
              <w:rPr>
                <w:rFonts w:cs="Calibri"/>
                <w:b/>
                <w:bCs/>
                <w:sz w:val="20"/>
                <w:szCs w:val="20"/>
              </w:rPr>
            </w:pPr>
            <w:proofErr w:type="spellStart"/>
            <w:r>
              <w:rPr>
                <w:rFonts w:cs="Calibri"/>
                <w:b/>
                <w:bCs/>
                <w:sz w:val="20"/>
                <w:szCs w:val="20"/>
              </w:rPr>
              <w:t>Einduur</w:t>
            </w:r>
            <w:proofErr w:type="spellEnd"/>
          </w:p>
        </w:tc>
        <w:tc>
          <w:tcPr>
            <w:tcW w:w="1276" w:type="dxa"/>
          </w:tcPr>
          <w:p w14:paraId="14615AAE" w14:textId="0D9C993C" w:rsidR="0056105A" w:rsidRPr="0056105A" w:rsidRDefault="0056105A" w:rsidP="0056105A">
            <w:pPr>
              <w:tabs>
                <w:tab w:val="left" w:pos="-720"/>
              </w:tabs>
              <w:suppressAutoHyphens/>
              <w:overflowPunct w:val="0"/>
              <w:autoSpaceDE w:val="0"/>
              <w:autoSpaceDN w:val="0"/>
              <w:adjustRightInd w:val="0"/>
              <w:spacing w:line="276" w:lineRule="auto"/>
              <w:jc w:val="center"/>
              <w:textAlignment w:val="baseline"/>
              <w:rPr>
                <w:rFonts w:cs="Calibri"/>
                <w:b/>
                <w:bCs/>
                <w:sz w:val="20"/>
                <w:szCs w:val="20"/>
              </w:rPr>
            </w:pPr>
            <w:proofErr w:type="spellStart"/>
            <w:r>
              <w:rPr>
                <w:rFonts w:cs="Calibri"/>
                <w:b/>
                <w:bCs/>
                <w:sz w:val="20"/>
                <w:szCs w:val="20"/>
              </w:rPr>
              <w:t>Beginuur</w:t>
            </w:r>
            <w:proofErr w:type="spellEnd"/>
          </w:p>
        </w:tc>
        <w:tc>
          <w:tcPr>
            <w:tcW w:w="1276" w:type="dxa"/>
          </w:tcPr>
          <w:p w14:paraId="75E07CBB" w14:textId="4CED99C2" w:rsidR="0056105A" w:rsidRPr="0056105A" w:rsidRDefault="0056105A" w:rsidP="0056105A">
            <w:pPr>
              <w:tabs>
                <w:tab w:val="left" w:pos="-720"/>
              </w:tabs>
              <w:suppressAutoHyphens/>
              <w:overflowPunct w:val="0"/>
              <w:autoSpaceDE w:val="0"/>
              <w:autoSpaceDN w:val="0"/>
              <w:adjustRightInd w:val="0"/>
              <w:spacing w:line="276" w:lineRule="auto"/>
              <w:jc w:val="center"/>
              <w:textAlignment w:val="baseline"/>
              <w:rPr>
                <w:rFonts w:cs="Calibri"/>
                <w:b/>
                <w:bCs/>
                <w:sz w:val="20"/>
                <w:szCs w:val="20"/>
              </w:rPr>
            </w:pPr>
            <w:proofErr w:type="spellStart"/>
            <w:r>
              <w:rPr>
                <w:rFonts w:cs="Calibri"/>
                <w:b/>
                <w:bCs/>
                <w:sz w:val="20"/>
                <w:szCs w:val="20"/>
              </w:rPr>
              <w:t>Einduur</w:t>
            </w:r>
            <w:proofErr w:type="spellEnd"/>
          </w:p>
        </w:tc>
      </w:tr>
      <w:tr w:rsidR="0056105A" w14:paraId="162D530C" w14:textId="77777777" w:rsidTr="0056105A">
        <w:tc>
          <w:tcPr>
            <w:tcW w:w="1827" w:type="dxa"/>
          </w:tcPr>
          <w:p w14:paraId="5A579528" w14:textId="12F9332A"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r>
              <w:rPr>
                <w:rFonts w:cs="Calibri"/>
                <w:sz w:val="20"/>
                <w:szCs w:val="20"/>
              </w:rPr>
              <w:t>Maandag</w:t>
            </w:r>
          </w:p>
        </w:tc>
        <w:tc>
          <w:tcPr>
            <w:tcW w:w="1276" w:type="dxa"/>
          </w:tcPr>
          <w:p w14:paraId="6D0201FC"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5" w:type="dxa"/>
          </w:tcPr>
          <w:p w14:paraId="01131451"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53FF0CF7"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7AA139A4"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r>
      <w:tr w:rsidR="0056105A" w14:paraId="2F6478F0" w14:textId="77777777" w:rsidTr="0056105A">
        <w:tc>
          <w:tcPr>
            <w:tcW w:w="1827" w:type="dxa"/>
          </w:tcPr>
          <w:p w14:paraId="63D7C09C" w14:textId="4AD7F8F4"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r>
              <w:rPr>
                <w:rFonts w:cs="Calibri"/>
                <w:sz w:val="20"/>
                <w:szCs w:val="20"/>
              </w:rPr>
              <w:t>Dinsdag</w:t>
            </w:r>
          </w:p>
        </w:tc>
        <w:tc>
          <w:tcPr>
            <w:tcW w:w="1276" w:type="dxa"/>
          </w:tcPr>
          <w:p w14:paraId="670504ED"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5" w:type="dxa"/>
          </w:tcPr>
          <w:p w14:paraId="469AD349"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3CA87388"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25650458"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r>
      <w:tr w:rsidR="0056105A" w14:paraId="0321B76D" w14:textId="77777777" w:rsidTr="0056105A">
        <w:tc>
          <w:tcPr>
            <w:tcW w:w="1827" w:type="dxa"/>
          </w:tcPr>
          <w:p w14:paraId="3C806847" w14:textId="32895ED9"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r>
              <w:rPr>
                <w:rFonts w:cs="Calibri"/>
                <w:sz w:val="20"/>
                <w:szCs w:val="20"/>
              </w:rPr>
              <w:t>Woensdag</w:t>
            </w:r>
          </w:p>
        </w:tc>
        <w:tc>
          <w:tcPr>
            <w:tcW w:w="1276" w:type="dxa"/>
          </w:tcPr>
          <w:p w14:paraId="252D4483"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5" w:type="dxa"/>
          </w:tcPr>
          <w:p w14:paraId="54AA0B76"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1A869EB6"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398374B9"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r>
      <w:tr w:rsidR="0056105A" w14:paraId="63FF9796" w14:textId="77777777" w:rsidTr="0056105A">
        <w:tc>
          <w:tcPr>
            <w:tcW w:w="1827" w:type="dxa"/>
          </w:tcPr>
          <w:p w14:paraId="3F867863" w14:textId="08E9D68D"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r>
              <w:rPr>
                <w:rFonts w:cs="Calibri"/>
                <w:sz w:val="20"/>
                <w:szCs w:val="20"/>
              </w:rPr>
              <w:t>Donderdag</w:t>
            </w:r>
          </w:p>
        </w:tc>
        <w:tc>
          <w:tcPr>
            <w:tcW w:w="1276" w:type="dxa"/>
          </w:tcPr>
          <w:p w14:paraId="24C532C1"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5" w:type="dxa"/>
          </w:tcPr>
          <w:p w14:paraId="3C38D6DA"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6B9740A2"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24978615"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r>
      <w:tr w:rsidR="0056105A" w14:paraId="08694BDE" w14:textId="77777777" w:rsidTr="0056105A">
        <w:tc>
          <w:tcPr>
            <w:tcW w:w="1827" w:type="dxa"/>
          </w:tcPr>
          <w:p w14:paraId="5F674C07" w14:textId="530783D9"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r>
              <w:rPr>
                <w:rFonts w:cs="Calibri"/>
                <w:sz w:val="20"/>
                <w:szCs w:val="20"/>
              </w:rPr>
              <w:t>Vrijdag</w:t>
            </w:r>
          </w:p>
        </w:tc>
        <w:tc>
          <w:tcPr>
            <w:tcW w:w="1276" w:type="dxa"/>
          </w:tcPr>
          <w:p w14:paraId="18DC9006"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5" w:type="dxa"/>
          </w:tcPr>
          <w:p w14:paraId="608DE3BC"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3E668DEC"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7F5F5C6A"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r>
      <w:tr w:rsidR="0056105A" w14:paraId="7DEF550D" w14:textId="77777777" w:rsidTr="0056105A">
        <w:tc>
          <w:tcPr>
            <w:tcW w:w="1827" w:type="dxa"/>
          </w:tcPr>
          <w:p w14:paraId="4A9032C7" w14:textId="59EFFF3E"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r>
              <w:rPr>
                <w:rFonts w:cs="Calibri"/>
                <w:sz w:val="20"/>
                <w:szCs w:val="20"/>
              </w:rPr>
              <w:t>Zaterdag</w:t>
            </w:r>
          </w:p>
        </w:tc>
        <w:tc>
          <w:tcPr>
            <w:tcW w:w="1276" w:type="dxa"/>
          </w:tcPr>
          <w:p w14:paraId="18F8DFCD"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5" w:type="dxa"/>
          </w:tcPr>
          <w:p w14:paraId="1EAE7758"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26252377"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79CE646B"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r>
      <w:tr w:rsidR="0056105A" w14:paraId="07A615F2" w14:textId="77777777" w:rsidTr="0056105A">
        <w:tc>
          <w:tcPr>
            <w:tcW w:w="1827" w:type="dxa"/>
          </w:tcPr>
          <w:p w14:paraId="619EE169" w14:textId="091FA04A"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r>
              <w:rPr>
                <w:rFonts w:cs="Calibri"/>
                <w:sz w:val="20"/>
                <w:szCs w:val="20"/>
              </w:rPr>
              <w:t>Zondag</w:t>
            </w:r>
          </w:p>
        </w:tc>
        <w:tc>
          <w:tcPr>
            <w:tcW w:w="1276" w:type="dxa"/>
          </w:tcPr>
          <w:p w14:paraId="273A6591"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5" w:type="dxa"/>
          </w:tcPr>
          <w:p w14:paraId="06573F26"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5C1E559E"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c>
          <w:tcPr>
            <w:tcW w:w="1276" w:type="dxa"/>
          </w:tcPr>
          <w:p w14:paraId="12C76CD0" w14:textId="77777777" w:rsidR="0056105A" w:rsidRPr="0056105A" w:rsidRDefault="0056105A" w:rsidP="00980295">
            <w:pPr>
              <w:tabs>
                <w:tab w:val="left" w:pos="-720"/>
              </w:tabs>
              <w:suppressAutoHyphens/>
              <w:overflowPunct w:val="0"/>
              <w:autoSpaceDE w:val="0"/>
              <w:autoSpaceDN w:val="0"/>
              <w:adjustRightInd w:val="0"/>
              <w:spacing w:line="276" w:lineRule="auto"/>
              <w:jc w:val="both"/>
              <w:textAlignment w:val="baseline"/>
              <w:rPr>
                <w:rFonts w:cs="Calibri"/>
                <w:sz w:val="20"/>
                <w:szCs w:val="20"/>
              </w:rPr>
            </w:pPr>
          </w:p>
        </w:tc>
      </w:tr>
    </w:tbl>
    <w:p w14:paraId="46BD8EB9" w14:textId="77777777" w:rsidR="0056105A" w:rsidRPr="009A596A" w:rsidRDefault="0056105A" w:rsidP="00980295">
      <w:pPr>
        <w:tabs>
          <w:tab w:val="left" w:pos="-720"/>
        </w:tabs>
        <w:suppressAutoHyphens/>
        <w:overflowPunct w:val="0"/>
        <w:autoSpaceDE w:val="0"/>
        <w:autoSpaceDN w:val="0"/>
        <w:adjustRightInd w:val="0"/>
        <w:spacing w:after="0" w:line="276" w:lineRule="auto"/>
        <w:ind w:left="720"/>
        <w:jc w:val="both"/>
        <w:textAlignment w:val="baseline"/>
        <w:rPr>
          <w:rFonts w:cs="Calibri"/>
          <w:sz w:val="20"/>
          <w:szCs w:val="20"/>
          <w:u w:val="single"/>
        </w:rPr>
      </w:pPr>
    </w:p>
    <w:p w14:paraId="4364A17A" w14:textId="77777777" w:rsidR="009A596A" w:rsidRPr="00B5383E" w:rsidRDefault="009A596A" w:rsidP="00980295">
      <w:pPr>
        <w:tabs>
          <w:tab w:val="left" w:pos="-720"/>
        </w:tabs>
        <w:suppressAutoHyphens/>
        <w:spacing w:after="0" w:line="276" w:lineRule="auto"/>
        <w:ind w:left="708"/>
        <w:jc w:val="both"/>
        <w:rPr>
          <w:rFonts w:cs="Calibri"/>
          <w:i/>
          <w:iCs/>
          <w:sz w:val="20"/>
          <w:szCs w:val="20"/>
        </w:rPr>
      </w:pPr>
      <w:r w:rsidRPr="00B5383E">
        <w:rPr>
          <w:rFonts w:cs="Calibri"/>
          <w:i/>
          <w:iCs/>
          <w:sz w:val="20"/>
          <w:szCs w:val="20"/>
        </w:rPr>
        <w:t>OF (SCHRAPPEN WAT NIET PAST)</w:t>
      </w:r>
    </w:p>
    <w:p w14:paraId="44F86DC4" w14:textId="77777777" w:rsidR="00B5383E" w:rsidRPr="00B5383E" w:rsidRDefault="00B5383E" w:rsidP="00980295">
      <w:pPr>
        <w:tabs>
          <w:tab w:val="left" w:pos="-720"/>
        </w:tabs>
        <w:suppressAutoHyphens/>
        <w:spacing w:after="0" w:line="276" w:lineRule="auto"/>
        <w:ind w:left="708"/>
        <w:jc w:val="both"/>
        <w:rPr>
          <w:rFonts w:cs="Calibri"/>
          <w:i/>
          <w:iCs/>
          <w:sz w:val="8"/>
          <w:szCs w:val="8"/>
          <w:u w:val="single"/>
        </w:rPr>
      </w:pPr>
    </w:p>
    <w:p w14:paraId="0693ACE0" w14:textId="77777777" w:rsidR="009A596A" w:rsidRPr="009A596A" w:rsidRDefault="009A596A" w:rsidP="00980295">
      <w:pPr>
        <w:overflowPunct w:val="0"/>
        <w:autoSpaceDE w:val="0"/>
        <w:autoSpaceDN w:val="0"/>
        <w:adjustRightInd w:val="0"/>
        <w:spacing w:after="0" w:line="276" w:lineRule="auto"/>
        <w:ind w:left="720"/>
        <w:jc w:val="both"/>
        <w:textAlignment w:val="baseline"/>
        <w:rPr>
          <w:rFonts w:cs="Calibri"/>
          <w:b/>
          <w:bCs/>
          <w:sz w:val="20"/>
          <w:szCs w:val="20"/>
        </w:rPr>
      </w:pPr>
      <w:r w:rsidRPr="009A596A">
        <w:rPr>
          <w:rFonts w:cs="Calibri"/>
          <w:b/>
          <w:bCs/>
          <w:sz w:val="20"/>
          <w:szCs w:val="20"/>
        </w:rPr>
        <w:t>Variabel</w:t>
      </w:r>
      <w:r w:rsidRPr="009A596A">
        <w:rPr>
          <w:rStyle w:val="Verwijzingopmerking"/>
          <w:rFonts w:cs="Calibri"/>
          <w:b/>
          <w:bCs/>
          <w:sz w:val="20"/>
          <w:szCs w:val="20"/>
        </w:rPr>
        <w:t xml:space="preserve">e uurregeling: </w:t>
      </w:r>
      <w:r w:rsidRPr="009A596A">
        <w:rPr>
          <w:rFonts w:cs="Calibri"/>
          <w:sz w:val="20"/>
          <w:szCs w:val="20"/>
        </w:rPr>
        <w:t xml:space="preserve">De werknemer wordt aangeworven met een variabel uurrooster. De wekelijkse arbeidsduur wordt vastgesteld op …. uren.  </w:t>
      </w:r>
    </w:p>
    <w:p w14:paraId="6A5BC1E6" w14:textId="77777777" w:rsidR="009A596A" w:rsidRPr="009A596A" w:rsidRDefault="009A596A" w:rsidP="00980295">
      <w:pPr>
        <w:tabs>
          <w:tab w:val="left" w:pos="-720"/>
        </w:tabs>
        <w:suppressAutoHyphens/>
        <w:spacing w:after="0" w:line="276" w:lineRule="auto"/>
        <w:ind w:left="708"/>
        <w:jc w:val="both"/>
        <w:rPr>
          <w:rFonts w:cs="Calibri"/>
          <w:sz w:val="20"/>
          <w:szCs w:val="20"/>
        </w:rPr>
      </w:pPr>
      <w:r w:rsidRPr="009A596A">
        <w:rPr>
          <w:rFonts w:cs="Calibri"/>
          <w:sz w:val="20"/>
          <w:szCs w:val="20"/>
        </w:rPr>
        <w:t>Het uurrooster zal minstens zeven werkdagen vooraf aan de werknemer worden bekendgemaakt op de wijze bepaald in het arbeidsreglement.</w:t>
      </w:r>
    </w:p>
    <w:p w14:paraId="5D2A7B0E" w14:textId="77777777" w:rsidR="009A596A" w:rsidRPr="009A596A" w:rsidRDefault="009A596A" w:rsidP="00980295">
      <w:pPr>
        <w:tabs>
          <w:tab w:val="left" w:pos="-720"/>
        </w:tabs>
        <w:suppressAutoHyphens/>
        <w:spacing w:after="0" w:line="276" w:lineRule="auto"/>
        <w:jc w:val="both"/>
        <w:rPr>
          <w:rFonts w:cs="Calibri"/>
          <w:b/>
          <w:bCs/>
          <w:sz w:val="20"/>
          <w:szCs w:val="20"/>
        </w:rPr>
      </w:pPr>
    </w:p>
    <w:p w14:paraId="41BFB482" w14:textId="77777777" w:rsidR="009A596A" w:rsidRPr="009A596A" w:rsidRDefault="009A596A" w:rsidP="00980295">
      <w:pPr>
        <w:tabs>
          <w:tab w:val="left" w:pos="-720"/>
        </w:tabs>
        <w:suppressAutoHyphens/>
        <w:spacing w:after="0" w:line="276" w:lineRule="auto"/>
        <w:jc w:val="both"/>
        <w:rPr>
          <w:rFonts w:cs="Calibri"/>
          <w:color w:val="000000" w:themeColor="text1"/>
          <w:sz w:val="20"/>
          <w:szCs w:val="20"/>
        </w:rPr>
      </w:pPr>
      <w:r w:rsidRPr="009A596A">
        <w:rPr>
          <w:rFonts w:cs="Calibri"/>
          <w:b/>
          <w:bCs/>
          <w:color w:val="000000" w:themeColor="text1"/>
          <w:sz w:val="20"/>
          <w:szCs w:val="20"/>
        </w:rPr>
        <w:t>Artikel 7</w:t>
      </w:r>
    </w:p>
    <w:p w14:paraId="727CB2B2" w14:textId="77777777" w:rsidR="009A596A" w:rsidRPr="009A596A" w:rsidRDefault="009A596A" w:rsidP="00980295">
      <w:pPr>
        <w:tabs>
          <w:tab w:val="left" w:pos="-720"/>
        </w:tabs>
        <w:suppressAutoHyphens/>
        <w:spacing w:after="0" w:line="276" w:lineRule="auto"/>
        <w:jc w:val="both"/>
        <w:rPr>
          <w:rFonts w:cs="Calibri"/>
          <w:color w:val="000000" w:themeColor="text1"/>
          <w:sz w:val="20"/>
          <w:szCs w:val="20"/>
        </w:rPr>
      </w:pPr>
      <w:r w:rsidRPr="009A596A">
        <w:rPr>
          <w:rFonts w:cs="Calibri"/>
          <w:color w:val="000000" w:themeColor="text1"/>
          <w:sz w:val="20"/>
          <w:szCs w:val="20"/>
        </w:rPr>
        <w:t>In geval van ziekte of ongeval is de werknemer verplicht de werkgever op tijd, vóór de aanvang, te verwittigen, te verwittigen en een medisch attest te bezorgen overeenkomstig de bepalingen van het arbeidsreglement.</w:t>
      </w:r>
    </w:p>
    <w:p w14:paraId="34E03DD7" w14:textId="77777777" w:rsidR="009A596A" w:rsidRPr="009A596A" w:rsidRDefault="009A596A" w:rsidP="00980295">
      <w:pPr>
        <w:tabs>
          <w:tab w:val="left" w:pos="-720"/>
        </w:tabs>
        <w:suppressAutoHyphens/>
        <w:spacing w:after="0" w:line="276" w:lineRule="auto"/>
        <w:jc w:val="both"/>
        <w:rPr>
          <w:rFonts w:cs="Calibri"/>
          <w:i/>
          <w:sz w:val="20"/>
          <w:szCs w:val="20"/>
        </w:rPr>
      </w:pPr>
    </w:p>
    <w:p w14:paraId="19B13F98" w14:textId="77777777" w:rsidR="009A596A" w:rsidRPr="009A596A" w:rsidRDefault="009A596A" w:rsidP="00980295">
      <w:pPr>
        <w:tabs>
          <w:tab w:val="left" w:pos="-720"/>
        </w:tabs>
        <w:suppressAutoHyphens/>
        <w:spacing w:after="0" w:line="276" w:lineRule="auto"/>
        <w:jc w:val="both"/>
        <w:rPr>
          <w:rFonts w:cs="Calibri"/>
          <w:b/>
          <w:bCs/>
          <w:sz w:val="20"/>
          <w:szCs w:val="20"/>
        </w:rPr>
      </w:pPr>
      <w:r w:rsidRPr="009A596A">
        <w:rPr>
          <w:rFonts w:cs="Calibri"/>
          <w:b/>
          <w:bCs/>
          <w:sz w:val="20"/>
          <w:szCs w:val="20"/>
        </w:rPr>
        <w:t>Artikel 8</w:t>
      </w:r>
    </w:p>
    <w:p w14:paraId="3FE15F91"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 xml:space="preserve">De werknemer erkent hierbij een afschrift van het </w:t>
      </w:r>
      <w:r w:rsidRPr="009A596A">
        <w:rPr>
          <w:rFonts w:cs="Calibri"/>
          <w:color w:val="000000" w:themeColor="text1"/>
          <w:sz w:val="20"/>
          <w:szCs w:val="20"/>
        </w:rPr>
        <w:t xml:space="preserve">arbeidsreglement en de mini-RPR </w:t>
      </w:r>
      <w:r w:rsidRPr="009A596A">
        <w:rPr>
          <w:rFonts w:cs="Calibri"/>
          <w:sz w:val="20"/>
          <w:szCs w:val="20"/>
        </w:rPr>
        <w:t>ontvangen te hebben en verklaart er de voorwaarden van te aanvaarden.</w:t>
      </w:r>
    </w:p>
    <w:p w14:paraId="441C241A" w14:textId="77777777" w:rsidR="009A596A" w:rsidRPr="009A596A" w:rsidRDefault="009A596A" w:rsidP="00980295">
      <w:pPr>
        <w:tabs>
          <w:tab w:val="left" w:pos="-720"/>
        </w:tabs>
        <w:suppressAutoHyphens/>
        <w:spacing w:after="0" w:line="276" w:lineRule="auto"/>
        <w:jc w:val="both"/>
        <w:rPr>
          <w:rFonts w:cs="Calibri"/>
          <w:sz w:val="20"/>
          <w:szCs w:val="20"/>
        </w:rPr>
      </w:pPr>
    </w:p>
    <w:p w14:paraId="06A1DEE7" w14:textId="77777777" w:rsidR="009A596A" w:rsidRPr="009A596A" w:rsidRDefault="009A596A" w:rsidP="00980295">
      <w:pPr>
        <w:tabs>
          <w:tab w:val="left" w:pos="-720"/>
        </w:tabs>
        <w:suppressAutoHyphens/>
        <w:spacing w:after="0" w:line="276" w:lineRule="auto"/>
        <w:jc w:val="both"/>
        <w:rPr>
          <w:rFonts w:cs="Calibri"/>
          <w:b/>
          <w:bCs/>
          <w:sz w:val="20"/>
          <w:szCs w:val="20"/>
        </w:rPr>
      </w:pPr>
      <w:r w:rsidRPr="009A596A">
        <w:rPr>
          <w:rFonts w:cs="Calibri"/>
          <w:b/>
          <w:bCs/>
          <w:sz w:val="20"/>
          <w:szCs w:val="20"/>
        </w:rPr>
        <w:t>Artikel 9</w:t>
      </w:r>
    </w:p>
    <w:p w14:paraId="0AF0F526"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 xml:space="preserve">Voor het overige is deze arbeidsovereenkomst onderworpen aan de bepalingen van de Wet op de arbeidsovereenkomsten van 3 juli 1978, zijn uitvoeringsbesluiten en de wet van 16 november 2015 houdende diverse sociale bepalingen en het arbeidsreglement. </w:t>
      </w:r>
    </w:p>
    <w:p w14:paraId="58F9733E" w14:textId="77777777" w:rsidR="009A596A" w:rsidRPr="009A596A" w:rsidRDefault="009A596A" w:rsidP="00980295">
      <w:pPr>
        <w:tabs>
          <w:tab w:val="left" w:pos="-720"/>
        </w:tabs>
        <w:suppressAutoHyphens/>
        <w:spacing w:after="0" w:line="276" w:lineRule="auto"/>
        <w:jc w:val="both"/>
        <w:rPr>
          <w:rFonts w:cs="Calibri"/>
          <w:sz w:val="20"/>
          <w:szCs w:val="20"/>
        </w:rPr>
      </w:pPr>
    </w:p>
    <w:p w14:paraId="0F76927E" w14:textId="77777777" w:rsidR="009A596A" w:rsidRPr="009A596A" w:rsidRDefault="009A596A" w:rsidP="00980295">
      <w:pPr>
        <w:tabs>
          <w:tab w:val="left" w:pos="-720"/>
        </w:tabs>
        <w:suppressAutoHyphens/>
        <w:spacing w:after="0" w:line="276" w:lineRule="auto"/>
        <w:jc w:val="both"/>
        <w:rPr>
          <w:rFonts w:cs="Calibri"/>
          <w:sz w:val="20"/>
          <w:szCs w:val="20"/>
        </w:rPr>
      </w:pPr>
    </w:p>
    <w:p w14:paraId="52DEAE3C" w14:textId="77777777" w:rsidR="009A596A" w:rsidRPr="009A596A" w:rsidRDefault="009A596A" w:rsidP="00980295">
      <w:pPr>
        <w:tabs>
          <w:tab w:val="left" w:pos="-720"/>
        </w:tabs>
        <w:suppressAutoHyphens/>
        <w:spacing w:after="0" w:line="276" w:lineRule="auto"/>
        <w:jc w:val="both"/>
        <w:rPr>
          <w:rFonts w:cs="Calibri"/>
          <w:sz w:val="20"/>
          <w:szCs w:val="20"/>
        </w:rPr>
      </w:pPr>
      <w:r w:rsidRPr="009A596A">
        <w:rPr>
          <w:rFonts w:cs="Calibri"/>
          <w:sz w:val="20"/>
          <w:szCs w:val="20"/>
        </w:rPr>
        <w:t xml:space="preserve">Opgemaakt in twee exemplaren te ....................................... op ………./………./…………… waarvan ieder van de partijen erkent een exemplaar ontvangen te hebben.  </w:t>
      </w:r>
    </w:p>
    <w:p w14:paraId="43CF120F" w14:textId="77777777" w:rsidR="009A596A" w:rsidRPr="009A596A" w:rsidRDefault="009A596A" w:rsidP="00980295">
      <w:pPr>
        <w:tabs>
          <w:tab w:val="left" w:pos="-720"/>
        </w:tabs>
        <w:suppressAutoHyphens/>
        <w:spacing w:after="0" w:line="276" w:lineRule="auto"/>
        <w:jc w:val="both"/>
        <w:rPr>
          <w:rFonts w:cs="Calibri"/>
          <w:sz w:val="20"/>
          <w:szCs w:val="20"/>
        </w:rPr>
      </w:pPr>
    </w:p>
    <w:p w14:paraId="79F49041" w14:textId="77777777" w:rsidR="009A596A" w:rsidRPr="009A596A" w:rsidRDefault="009A596A" w:rsidP="00980295">
      <w:pPr>
        <w:tabs>
          <w:tab w:val="left" w:pos="-720"/>
        </w:tabs>
        <w:suppressAutoHyphens/>
        <w:spacing w:after="0" w:line="276" w:lineRule="auto"/>
        <w:jc w:val="both"/>
        <w:rPr>
          <w:rFonts w:cs="Calibri"/>
          <w:sz w:val="20"/>
          <w:szCs w:val="20"/>
        </w:rPr>
      </w:pPr>
    </w:p>
    <w:p w14:paraId="364F0068" w14:textId="77777777" w:rsidR="009A596A" w:rsidRPr="009A596A" w:rsidRDefault="009A596A" w:rsidP="00980295">
      <w:pPr>
        <w:tabs>
          <w:tab w:val="left" w:pos="-720"/>
        </w:tabs>
        <w:suppressAutoHyphens/>
        <w:spacing w:after="0" w:line="276" w:lineRule="auto"/>
        <w:jc w:val="both"/>
        <w:rPr>
          <w:rFonts w:cs="Calibri"/>
          <w:sz w:val="20"/>
          <w:szCs w:val="20"/>
        </w:rPr>
      </w:pPr>
    </w:p>
    <w:p w14:paraId="0FCF53C0" w14:textId="77777777" w:rsidR="009A596A" w:rsidRPr="009A596A" w:rsidRDefault="009A596A" w:rsidP="00980295">
      <w:pPr>
        <w:tabs>
          <w:tab w:val="left" w:pos="-720"/>
        </w:tabs>
        <w:suppressAutoHyphens/>
        <w:spacing w:after="0" w:line="276" w:lineRule="auto"/>
        <w:jc w:val="both"/>
        <w:rPr>
          <w:rFonts w:cs="Calibri"/>
          <w:sz w:val="20"/>
          <w:szCs w:val="20"/>
        </w:rPr>
      </w:pPr>
    </w:p>
    <w:p w14:paraId="61CB7959" w14:textId="3FE21500" w:rsidR="00A945DC" w:rsidRDefault="009A596A" w:rsidP="00E54BA6">
      <w:pPr>
        <w:tabs>
          <w:tab w:val="left" w:pos="-720"/>
        </w:tabs>
        <w:suppressAutoHyphens/>
        <w:spacing w:after="0" w:line="276" w:lineRule="auto"/>
        <w:rPr>
          <w:rFonts w:eastAsia="Calibri" w:cs="Arial"/>
          <w:sz w:val="20"/>
          <w:szCs w:val="20"/>
        </w:rPr>
      </w:pPr>
      <w:r w:rsidRPr="009A596A">
        <w:rPr>
          <w:rFonts w:cs="Calibri"/>
          <w:sz w:val="20"/>
          <w:szCs w:val="20"/>
        </w:rPr>
        <w:t xml:space="preserve">Handtekening werknemer </w:t>
      </w:r>
      <w:r w:rsidRPr="009A596A">
        <w:rPr>
          <w:rFonts w:cs="Calibri"/>
          <w:sz w:val="20"/>
          <w:szCs w:val="20"/>
        </w:rPr>
        <w:tab/>
      </w:r>
      <w:r w:rsidRPr="009A596A">
        <w:rPr>
          <w:rFonts w:cs="Calibri"/>
          <w:sz w:val="20"/>
          <w:szCs w:val="20"/>
        </w:rPr>
        <w:tab/>
      </w:r>
      <w:r w:rsidRPr="009A596A">
        <w:rPr>
          <w:rFonts w:cs="Calibri"/>
          <w:sz w:val="20"/>
          <w:szCs w:val="20"/>
        </w:rPr>
        <w:tab/>
      </w:r>
      <w:r w:rsidRPr="009A596A">
        <w:rPr>
          <w:rFonts w:cs="Calibri"/>
          <w:sz w:val="20"/>
          <w:szCs w:val="20"/>
        </w:rPr>
        <w:tab/>
      </w:r>
      <w:r w:rsidRPr="009A596A">
        <w:rPr>
          <w:rFonts w:cs="Calibri"/>
          <w:sz w:val="20"/>
          <w:szCs w:val="20"/>
        </w:rPr>
        <w:tab/>
      </w:r>
      <w:r w:rsidRPr="009A596A">
        <w:rPr>
          <w:rFonts w:cs="Calibri"/>
          <w:sz w:val="20"/>
          <w:szCs w:val="20"/>
        </w:rPr>
        <w:tab/>
        <w:t xml:space="preserve">Handtekening </w:t>
      </w:r>
      <w:r w:rsidR="00347686">
        <w:rPr>
          <w:rFonts w:cs="Calibri"/>
          <w:sz w:val="20"/>
          <w:szCs w:val="20"/>
        </w:rPr>
        <w:t>algemeen directeur</w:t>
      </w:r>
      <w:r w:rsidRPr="009A596A">
        <w:rPr>
          <w:rFonts w:cs="Calibri"/>
          <w:sz w:val="20"/>
          <w:szCs w:val="20"/>
        </w:rPr>
        <w:br/>
        <w:t xml:space="preserve">(Voorafgegaan door handgeschreven </w:t>
      </w:r>
      <w:r w:rsidRPr="009A596A">
        <w:rPr>
          <w:rFonts w:cs="Calibri"/>
          <w:sz w:val="20"/>
          <w:szCs w:val="20"/>
        </w:rPr>
        <w:br/>
        <w:t>vermelding “gelezen en goedgekeurd”)</w:t>
      </w:r>
    </w:p>
    <w:sectPr w:rsidR="00A945DC" w:rsidSect="00980295">
      <w:pgSz w:w="11906" w:h="16838"/>
      <w:pgMar w:top="1134"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027C1F" w14:textId="77777777" w:rsidR="003875AC" w:rsidRDefault="003875AC" w:rsidP="00DA0713">
      <w:pPr>
        <w:spacing w:after="0" w:line="240" w:lineRule="auto"/>
      </w:pPr>
      <w:r>
        <w:separator/>
      </w:r>
    </w:p>
  </w:endnote>
  <w:endnote w:type="continuationSeparator" w:id="0">
    <w:p w14:paraId="0EDE9280" w14:textId="77777777" w:rsidR="003875AC" w:rsidRDefault="003875AC" w:rsidP="00DA0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6256F6" w14:textId="77777777" w:rsidR="003875AC" w:rsidRDefault="003875AC" w:rsidP="00DA0713">
      <w:pPr>
        <w:spacing w:after="0" w:line="240" w:lineRule="auto"/>
      </w:pPr>
      <w:r>
        <w:separator/>
      </w:r>
    </w:p>
  </w:footnote>
  <w:footnote w:type="continuationSeparator" w:id="0">
    <w:p w14:paraId="637E37EA" w14:textId="77777777" w:rsidR="003875AC" w:rsidRDefault="003875AC" w:rsidP="00DA0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0830D1"/>
    <w:multiLevelType w:val="hybridMultilevel"/>
    <w:tmpl w:val="FFFFFFFF"/>
    <w:lvl w:ilvl="0" w:tplc="FFFFFFFF">
      <w:start w:val="1"/>
      <w:numFmt w:val="decimal"/>
      <w:lvlText w:val="%1."/>
      <w:lvlJc w:val="left"/>
      <w:pPr>
        <w:ind w:left="142" w:firstLine="0"/>
      </w:pPr>
    </w:lvl>
    <w:lvl w:ilvl="1" w:tplc="FFFFFFFF">
      <w:numFmt w:val="decimal"/>
      <w:lvlText w:val=""/>
      <w:lvlJc w:val="left"/>
      <w:pPr>
        <w:ind w:left="142" w:firstLine="0"/>
      </w:pPr>
    </w:lvl>
    <w:lvl w:ilvl="2" w:tplc="FFFFFFFF">
      <w:numFmt w:val="decimal"/>
      <w:lvlText w:val=""/>
      <w:lvlJc w:val="left"/>
      <w:pPr>
        <w:ind w:left="142" w:firstLine="0"/>
      </w:pPr>
    </w:lvl>
    <w:lvl w:ilvl="3" w:tplc="FFFFFFFF">
      <w:numFmt w:val="decimal"/>
      <w:lvlText w:val=""/>
      <w:lvlJc w:val="left"/>
      <w:pPr>
        <w:ind w:left="142" w:firstLine="0"/>
      </w:pPr>
    </w:lvl>
    <w:lvl w:ilvl="4" w:tplc="FFFFFFFF">
      <w:numFmt w:val="decimal"/>
      <w:lvlText w:val=""/>
      <w:lvlJc w:val="left"/>
      <w:pPr>
        <w:ind w:left="142" w:firstLine="0"/>
      </w:pPr>
    </w:lvl>
    <w:lvl w:ilvl="5" w:tplc="FFFFFFFF">
      <w:numFmt w:val="decimal"/>
      <w:lvlText w:val=""/>
      <w:lvlJc w:val="left"/>
      <w:pPr>
        <w:ind w:left="142" w:firstLine="0"/>
      </w:pPr>
    </w:lvl>
    <w:lvl w:ilvl="6" w:tplc="FFFFFFFF">
      <w:numFmt w:val="decimal"/>
      <w:lvlText w:val=""/>
      <w:lvlJc w:val="left"/>
      <w:pPr>
        <w:ind w:left="142" w:firstLine="0"/>
      </w:pPr>
    </w:lvl>
    <w:lvl w:ilvl="7" w:tplc="FFFFFFFF">
      <w:numFmt w:val="decimal"/>
      <w:lvlText w:val=""/>
      <w:lvlJc w:val="left"/>
      <w:pPr>
        <w:ind w:left="142" w:firstLine="0"/>
      </w:pPr>
    </w:lvl>
    <w:lvl w:ilvl="8" w:tplc="FFFFFFFF">
      <w:numFmt w:val="decimal"/>
      <w:lvlText w:val=""/>
      <w:lvlJc w:val="left"/>
      <w:pPr>
        <w:ind w:left="142" w:firstLine="0"/>
      </w:pPr>
    </w:lvl>
  </w:abstractNum>
  <w:abstractNum w:abstractNumId="1" w15:restartNumberingAfterBreak="0">
    <w:nsid w:val="AFA3DFFF"/>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C8543394"/>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D0FA0FA4"/>
    <w:multiLevelType w:val="hybridMultilevel"/>
    <w:tmpl w:val="FFFFFFFF"/>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F4A46212"/>
    <w:multiLevelType w:val="hybridMultilevel"/>
    <w:tmpl w:val="FFFFFFFF"/>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01124C23"/>
    <w:multiLevelType w:val="hybridMultilevel"/>
    <w:tmpl w:val="45926B06"/>
    <w:lvl w:ilvl="0" w:tplc="4DAC3028">
      <w:start w:val="1"/>
      <w:numFmt w:val="decimal"/>
      <w:lvlText w:val="%1)"/>
      <w:lvlJc w:val="left"/>
      <w:pPr>
        <w:ind w:left="720" w:hanging="360"/>
      </w:pPr>
      <w:rPr>
        <w:rFonts w:hint="default"/>
        <w:b/>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221542F"/>
    <w:multiLevelType w:val="hybridMultilevel"/>
    <w:tmpl w:val="958452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55115AA"/>
    <w:multiLevelType w:val="hybridMultilevel"/>
    <w:tmpl w:val="975874C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0AB26D22"/>
    <w:multiLevelType w:val="hybridMultilevel"/>
    <w:tmpl w:val="6D6073D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4250616"/>
    <w:multiLevelType w:val="hybridMultilevel"/>
    <w:tmpl w:val="5612522C"/>
    <w:lvl w:ilvl="0" w:tplc="08130001">
      <w:start w:val="1"/>
      <w:numFmt w:val="bullet"/>
      <w:lvlText w:val=""/>
      <w:lvlJc w:val="left"/>
      <w:pPr>
        <w:ind w:left="0" w:firstLine="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F05CCC"/>
    <w:multiLevelType w:val="hybridMultilevel"/>
    <w:tmpl w:val="A078C914"/>
    <w:lvl w:ilvl="0" w:tplc="08130001">
      <w:start w:val="1"/>
      <w:numFmt w:val="bullet"/>
      <w:lvlText w:val=""/>
      <w:lvlJc w:val="left"/>
      <w:pPr>
        <w:ind w:left="720" w:firstLine="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1" w15:restartNumberingAfterBreak="0">
    <w:nsid w:val="19B710FA"/>
    <w:multiLevelType w:val="hybridMultilevel"/>
    <w:tmpl w:val="FFFFFFFF"/>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15:restartNumberingAfterBreak="0">
    <w:nsid w:val="19DE0B93"/>
    <w:multiLevelType w:val="hybridMultilevel"/>
    <w:tmpl w:val="69649FC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F73497A"/>
    <w:multiLevelType w:val="hybridMultilevel"/>
    <w:tmpl w:val="B95ED788"/>
    <w:lvl w:ilvl="0" w:tplc="95D44E56">
      <w:numFmt w:val="bullet"/>
      <w:lvlText w:val=""/>
      <w:lvlJc w:val="left"/>
      <w:pPr>
        <w:ind w:left="720" w:hanging="360"/>
      </w:pPr>
      <w:rPr>
        <w:rFonts w:ascii="Wingdings" w:eastAsia="Calibri" w:hAnsi="Wingdings"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0AB0B4B"/>
    <w:multiLevelType w:val="hybridMultilevel"/>
    <w:tmpl w:val="BCC4482C"/>
    <w:lvl w:ilvl="0" w:tplc="0813000D">
      <w:start w:val="1"/>
      <w:numFmt w:val="bullet"/>
      <w:lvlText w:val=""/>
      <w:lvlJc w:val="left"/>
      <w:pPr>
        <w:ind w:left="720" w:hanging="360"/>
      </w:pPr>
      <w:rPr>
        <w:rFonts w:ascii="Wingdings" w:hAnsi="Wingdings"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44646EF"/>
    <w:multiLevelType w:val="hybridMultilevel"/>
    <w:tmpl w:val="370631C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6C4760B"/>
    <w:multiLevelType w:val="multilevel"/>
    <w:tmpl w:val="A834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371C74"/>
    <w:multiLevelType w:val="multilevel"/>
    <w:tmpl w:val="AAF4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5B588D"/>
    <w:multiLevelType w:val="hybridMultilevel"/>
    <w:tmpl w:val="A9CEEA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2B910E8A"/>
    <w:multiLevelType w:val="multilevel"/>
    <w:tmpl w:val="E8D6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D1F9CA"/>
    <w:multiLevelType w:val="hybridMultilevel"/>
    <w:tmpl w:val="49C2EFD0"/>
    <w:lvl w:ilvl="0" w:tplc="08130001">
      <w:start w:val="1"/>
      <w:numFmt w:val="bullet"/>
      <w:lvlText w:val=""/>
      <w:lvlJc w:val="left"/>
      <w:pPr>
        <w:ind w:left="0" w:firstLine="0"/>
      </w:pPr>
      <w:rPr>
        <w:rFonts w:ascii="Symbol" w:hAnsi="Symbol" w:hint="default"/>
      </w:rPr>
    </w:lvl>
    <w:lvl w:ilvl="1" w:tplc="E5878752">
      <w:start w:val="1"/>
      <w:numFmt w:val="bullet"/>
      <w:lvlText w:val="•"/>
      <w:lvlJc w:val="left"/>
      <w:pPr>
        <w:ind w:left="0" w:firstLine="0"/>
      </w:pPr>
    </w:lvl>
    <w:lvl w:ilvl="2" w:tplc="36391BDB">
      <w:start w:val="1"/>
      <w:numFmt w:val="bullet"/>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1" w15:restartNumberingAfterBreak="0">
    <w:nsid w:val="2D5725EC"/>
    <w:multiLevelType w:val="hybridMultilevel"/>
    <w:tmpl w:val="8604DA90"/>
    <w:lvl w:ilvl="0" w:tplc="08130001">
      <w:start w:val="1"/>
      <w:numFmt w:val="bullet"/>
      <w:lvlText w:val=""/>
      <w:lvlJc w:val="left"/>
      <w:pPr>
        <w:ind w:left="0" w:firstLine="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2" w15:restartNumberingAfterBreak="0">
    <w:nsid w:val="31E305A1"/>
    <w:multiLevelType w:val="hybridMultilevel"/>
    <w:tmpl w:val="6510B4D4"/>
    <w:lvl w:ilvl="0" w:tplc="08130001">
      <w:start w:val="1"/>
      <w:numFmt w:val="bullet"/>
      <w:lvlText w:val=""/>
      <w:lvlJc w:val="left"/>
      <w:pPr>
        <w:ind w:left="0" w:firstLine="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9CE613A"/>
    <w:multiLevelType w:val="multilevel"/>
    <w:tmpl w:val="5E08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D4139C"/>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5" w15:restartNumberingAfterBreak="0">
    <w:nsid w:val="402A41A6"/>
    <w:multiLevelType w:val="multilevel"/>
    <w:tmpl w:val="573E69F6"/>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431459F"/>
    <w:multiLevelType w:val="hybridMultilevel"/>
    <w:tmpl w:val="3B42CAC2"/>
    <w:lvl w:ilvl="0" w:tplc="08130001">
      <w:start w:val="1"/>
      <w:numFmt w:val="bullet"/>
      <w:lvlText w:val=""/>
      <w:lvlJc w:val="left"/>
      <w:pPr>
        <w:ind w:left="0" w:firstLine="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F6F2CC9"/>
    <w:multiLevelType w:val="hybridMultilevel"/>
    <w:tmpl w:val="A426BBF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FC637E4"/>
    <w:multiLevelType w:val="multilevel"/>
    <w:tmpl w:val="C004F2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FA6E57"/>
    <w:multiLevelType w:val="hybridMultilevel"/>
    <w:tmpl w:val="7BCE19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29E4F7E"/>
    <w:multiLevelType w:val="multilevel"/>
    <w:tmpl w:val="B6521D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3373AAF"/>
    <w:multiLevelType w:val="hybridMultilevel"/>
    <w:tmpl w:val="F898674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554D3E43"/>
    <w:multiLevelType w:val="hybridMultilevel"/>
    <w:tmpl w:val="A8F8E4D8"/>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7DE2C46"/>
    <w:multiLevelType w:val="hybridMultilevel"/>
    <w:tmpl w:val="6A62CA3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98642C4"/>
    <w:multiLevelType w:val="hybridMultilevel"/>
    <w:tmpl w:val="351E1B0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35" w15:restartNumberingAfterBreak="0">
    <w:nsid w:val="5BED6E43"/>
    <w:multiLevelType w:val="hybridMultilevel"/>
    <w:tmpl w:val="AC8AC61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6" w15:restartNumberingAfterBreak="0">
    <w:nsid w:val="5E616840"/>
    <w:multiLevelType w:val="multilevel"/>
    <w:tmpl w:val="69541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2F5F6F"/>
    <w:multiLevelType w:val="hybridMultilevel"/>
    <w:tmpl w:val="C32CE6B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5FDD6E69"/>
    <w:multiLevelType w:val="hybridMultilevel"/>
    <w:tmpl w:val="EF8A1B8A"/>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9" w15:restartNumberingAfterBreak="0">
    <w:nsid w:val="62B03BE8"/>
    <w:multiLevelType w:val="multilevel"/>
    <w:tmpl w:val="07E6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783AC4"/>
    <w:multiLevelType w:val="multilevel"/>
    <w:tmpl w:val="44B8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65052B"/>
    <w:multiLevelType w:val="multilevel"/>
    <w:tmpl w:val="CECAA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85387E"/>
    <w:multiLevelType w:val="hybridMultilevel"/>
    <w:tmpl w:val="174299B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58D6B45"/>
    <w:multiLevelType w:val="hybridMultilevel"/>
    <w:tmpl w:val="2282447E"/>
    <w:lvl w:ilvl="0" w:tplc="0813000D">
      <w:start w:val="1"/>
      <w:numFmt w:val="bullet"/>
      <w:lvlText w:val=""/>
      <w:lvlJc w:val="left"/>
      <w:pPr>
        <w:ind w:left="720" w:hanging="360"/>
      </w:pPr>
      <w:rPr>
        <w:rFonts w:ascii="Wingdings" w:hAnsi="Wingdings" w:hint="default"/>
      </w:rPr>
    </w:lvl>
    <w:lvl w:ilvl="1" w:tplc="08130005">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B386FE0"/>
    <w:multiLevelType w:val="multilevel"/>
    <w:tmpl w:val="883622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19358744">
    <w:abstractNumId w:val="44"/>
  </w:num>
  <w:num w:numId="2" w16cid:durableId="1419253846">
    <w:abstractNumId w:val="30"/>
  </w:num>
  <w:num w:numId="3" w16cid:durableId="2127196829">
    <w:abstractNumId w:val="25"/>
  </w:num>
  <w:num w:numId="4" w16cid:durableId="1752774657">
    <w:abstractNumId w:val="28"/>
  </w:num>
  <w:num w:numId="5" w16cid:durableId="1195926498">
    <w:abstractNumId w:val="15"/>
  </w:num>
  <w:num w:numId="6" w16cid:durableId="153033516">
    <w:abstractNumId w:val="36"/>
  </w:num>
  <w:num w:numId="7" w16cid:durableId="1199468461">
    <w:abstractNumId w:val="39"/>
  </w:num>
  <w:num w:numId="8" w16cid:durableId="1165315107">
    <w:abstractNumId w:val="6"/>
  </w:num>
  <w:num w:numId="9" w16cid:durableId="706873609">
    <w:abstractNumId w:val="29"/>
  </w:num>
  <w:num w:numId="10" w16cid:durableId="1929918610">
    <w:abstractNumId w:val="42"/>
  </w:num>
  <w:num w:numId="11" w16cid:durableId="430589294">
    <w:abstractNumId w:val="13"/>
  </w:num>
  <w:num w:numId="12" w16cid:durableId="368721038">
    <w:abstractNumId w:val="29"/>
  </w:num>
  <w:num w:numId="13" w16cid:durableId="751391391">
    <w:abstractNumId w:val="6"/>
  </w:num>
  <w:num w:numId="14" w16cid:durableId="869613622">
    <w:abstractNumId w:val="20"/>
  </w:num>
  <w:num w:numId="15" w16cid:durableId="1652058739">
    <w:abstractNumId w:val="1"/>
  </w:num>
  <w:num w:numId="16" w16cid:durableId="18202263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3270483">
    <w:abstractNumId w:val="0"/>
    <w:lvlOverride w:ilvl="0">
      <w:startOverride w:val="1"/>
    </w:lvlOverride>
    <w:lvlOverride w:ilvl="1"/>
    <w:lvlOverride w:ilvl="2"/>
    <w:lvlOverride w:ilvl="3"/>
    <w:lvlOverride w:ilvl="4"/>
    <w:lvlOverride w:ilvl="5"/>
    <w:lvlOverride w:ilvl="6"/>
    <w:lvlOverride w:ilvl="7"/>
    <w:lvlOverride w:ilvl="8"/>
  </w:num>
  <w:num w:numId="18" w16cid:durableId="719132623">
    <w:abstractNumId w:val="4"/>
    <w:lvlOverride w:ilvl="0">
      <w:startOverride w:val="1"/>
    </w:lvlOverride>
    <w:lvlOverride w:ilvl="1"/>
    <w:lvlOverride w:ilvl="2"/>
    <w:lvlOverride w:ilvl="3"/>
    <w:lvlOverride w:ilvl="4"/>
    <w:lvlOverride w:ilvl="5"/>
    <w:lvlOverride w:ilvl="6"/>
    <w:lvlOverride w:ilvl="7"/>
    <w:lvlOverride w:ilvl="8"/>
  </w:num>
  <w:num w:numId="19" w16cid:durableId="761730144">
    <w:abstractNumId w:val="3"/>
    <w:lvlOverride w:ilvl="0">
      <w:startOverride w:val="1"/>
    </w:lvlOverride>
    <w:lvlOverride w:ilvl="1"/>
    <w:lvlOverride w:ilvl="2"/>
    <w:lvlOverride w:ilvl="3"/>
    <w:lvlOverride w:ilvl="4"/>
    <w:lvlOverride w:ilvl="5"/>
    <w:lvlOverride w:ilvl="6"/>
    <w:lvlOverride w:ilvl="7"/>
    <w:lvlOverride w:ilvl="8"/>
  </w:num>
  <w:num w:numId="20" w16cid:durableId="1981767691">
    <w:abstractNumId w:val="11"/>
    <w:lvlOverride w:ilvl="0">
      <w:startOverride w:val="1"/>
    </w:lvlOverride>
    <w:lvlOverride w:ilvl="1"/>
    <w:lvlOverride w:ilvl="2"/>
    <w:lvlOverride w:ilvl="3"/>
    <w:lvlOverride w:ilvl="4"/>
    <w:lvlOverride w:ilvl="5"/>
    <w:lvlOverride w:ilvl="6"/>
    <w:lvlOverride w:ilvl="7"/>
    <w:lvlOverride w:ilvl="8"/>
  </w:num>
  <w:num w:numId="21" w16cid:durableId="536502811">
    <w:abstractNumId w:val="24"/>
  </w:num>
  <w:num w:numId="22" w16cid:durableId="1815175464">
    <w:abstractNumId w:val="2"/>
  </w:num>
  <w:num w:numId="23" w16cid:durableId="275722254">
    <w:abstractNumId w:val="21"/>
  </w:num>
  <w:num w:numId="24" w16cid:durableId="516770941">
    <w:abstractNumId w:val="18"/>
  </w:num>
  <w:num w:numId="25" w16cid:durableId="908491883">
    <w:abstractNumId w:val="17"/>
  </w:num>
  <w:num w:numId="26" w16cid:durableId="1670870468">
    <w:abstractNumId w:val="38"/>
  </w:num>
  <w:num w:numId="27" w16cid:durableId="1390491699">
    <w:abstractNumId w:val="5"/>
  </w:num>
  <w:num w:numId="28" w16cid:durableId="603657421">
    <w:abstractNumId w:val="22"/>
  </w:num>
  <w:num w:numId="29" w16cid:durableId="1400206011">
    <w:abstractNumId w:val="26"/>
  </w:num>
  <w:num w:numId="30" w16cid:durableId="1212038158">
    <w:abstractNumId w:val="9"/>
  </w:num>
  <w:num w:numId="31" w16cid:durableId="1628470276">
    <w:abstractNumId w:val="23"/>
  </w:num>
  <w:num w:numId="32" w16cid:durableId="1350835545">
    <w:abstractNumId w:val="40"/>
  </w:num>
  <w:num w:numId="33" w16cid:durableId="890726951">
    <w:abstractNumId w:val="16"/>
  </w:num>
  <w:num w:numId="34" w16cid:durableId="2100057793">
    <w:abstractNumId w:val="19"/>
  </w:num>
  <w:num w:numId="35" w16cid:durableId="903755164">
    <w:abstractNumId w:val="41"/>
  </w:num>
  <w:num w:numId="36" w16cid:durableId="96223002">
    <w:abstractNumId w:val="10"/>
  </w:num>
  <w:num w:numId="37" w16cid:durableId="1502621894">
    <w:abstractNumId w:val="33"/>
  </w:num>
  <w:num w:numId="38" w16cid:durableId="498692807">
    <w:abstractNumId w:val="7"/>
  </w:num>
  <w:num w:numId="39" w16cid:durableId="913707612">
    <w:abstractNumId w:val="12"/>
  </w:num>
  <w:num w:numId="40" w16cid:durableId="652372986">
    <w:abstractNumId w:val="14"/>
  </w:num>
  <w:num w:numId="41" w16cid:durableId="1598055520">
    <w:abstractNumId w:val="8"/>
  </w:num>
  <w:num w:numId="42" w16cid:durableId="49546615">
    <w:abstractNumId w:val="32"/>
  </w:num>
  <w:num w:numId="43" w16cid:durableId="1083604174">
    <w:abstractNumId w:val="27"/>
  </w:num>
  <w:num w:numId="44" w16cid:durableId="645474065">
    <w:abstractNumId w:val="43"/>
  </w:num>
  <w:num w:numId="45" w16cid:durableId="833692469">
    <w:abstractNumId w:val="37"/>
  </w:num>
  <w:num w:numId="46" w16cid:durableId="1604411673">
    <w:abstractNumId w:val="31"/>
  </w:num>
  <w:num w:numId="47" w16cid:durableId="208471306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13"/>
    <w:rsid w:val="00010B52"/>
    <w:rsid w:val="000D4B70"/>
    <w:rsid w:val="000F48D6"/>
    <w:rsid w:val="00121BED"/>
    <w:rsid w:val="001227CC"/>
    <w:rsid w:val="00193AA1"/>
    <w:rsid w:val="001C40B7"/>
    <w:rsid w:val="00222D43"/>
    <w:rsid w:val="00296DE3"/>
    <w:rsid w:val="002D0E42"/>
    <w:rsid w:val="002D731D"/>
    <w:rsid w:val="002F1586"/>
    <w:rsid w:val="00314E4F"/>
    <w:rsid w:val="00326D52"/>
    <w:rsid w:val="003456FD"/>
    <w:rsid w:val="00347686"/>
    <w:rsid w:val="0036546D"/>
    <w:rsid w:val="00376F31"/>
    <w:rsid w:val="003875AC"/>
    <w:rsid w:val="00395BEE"/>
    <w:rsid w:val="003D3228"/>
    <w:rsid w:val="003D6747"/>
    <w:rsid w:val="00411061"/>
    <w:rsid w:val="004462E3"/>
    <w:rsid w:val="0045423F"/>
    <w:rsid w:val="00456C7D"/>
    <w:rsid w:val="004908C3"/>
    <w:rsid w:val="00505309"/>
    <w:rsid w:val="00510D11"/>
    <w:rsid w:val="00542C54"/>
    <w:rsid w:val="0054355D"/>
    <w:rsid w:val="0054445A"/>
    <w:rsid w:val="0056105A"/>
    <w:rsid w:val="0059535C"/>
    <w:rsid w:val="005A74B4"/>
    <w:rsid w:val="005B51E7"/>
    <w:rsid w:val="005B6AD3"/>
    <w:rsid w:val="005C50E1"/>
    <w:rsid w:val="005F326D"/>
    <w:rsid w:val="006023E6"/>
    <w:rsid w:val="00606F8C"/>
    <w:rsid w:val="006677BA"/>
    <w:rsid w:val="006704D1"/>
    <w:rsid w:val="0067676C"/>
    <w:rsid w:val="006B3CDE"/>
    <w:rsid w:val="00724329"/>
    <w:rsid w:val="00732219"/>
    <w:rsid w:val="00772051"/>
    <w:rsid w:val="00772EC4"/>
    <w:rsid w:val="00790878"/>
    <w:rsid w:val="007D08EC"/>
    <w:rsid w:val="007F7F5A"/>
    <w:rsid w:val="008A3AA7"/>
    <w:rsid w:val="008B528C"/>
    <w:rsid w:val="008C04C0"/>
    <w:rsid w:val="009441F4"/>
    <w:rsid w:val="00980295"/>
    <w:rsid w:val="00993E31"/>
    <w:rsid w:val="009A3241"/>
    <w:rsid w:val="009A596A"/>
    <w:rsid w:val="00A5205F"/>
    <w:rsid w:val="00A945DC"/>
    <w:rsid w:val="00AB4CD7"/>
    <w:rsid w:val="00AC4414"/>
    <w:rsid w:val="00AD015F"/>
    <w:rsid w:val="00B5383E"/>
    <w:rsid w:val="00B87165"/>
    <w:rsid w:val="00BD4FA1"/>
    <w:rsid w:val="00C36601"/>
    <w:rsid w:val="00C36CC3"/>
    <w:rsid w:val="00C419C2"/>
    <w:rsid w:val="00CE7932"/>
    <w:rsid w:val="00D05D8A"/>
    <w:rsid w:val="00D33037"/>
    <w:rsid w:val="00D663FC"/>
    <w:rsid w:val="00DA0713"/>
    <w:rsid w:val="00DD6D54"/>
    <w:rsid w:val="00DE384A"/>
    <w:rsid w:val="00E54BA6"/>
    <w:rsid w:val="00E56B2B"/>
    <w:rsid w:val="00E63B71"/>
    <w:rsid w:val="00E976C6"/>
    <w:rsid w:val="00EA3799"/>
    <w:rsid w:val="00EF57E6"/>
    <w:rsid w:val="00F03CD8"/>
    <w:rsid w:val="00F2348C"/>
    <w:rsid w:val="00F46F55"/>
    <w:rsid w:val="00F624F9"/>
    <w:rsid w:val="00F67A00"/>
    <w:rsid w:val="00F83FEB"/>
    <w:rsid w:val="00FE50C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FADC4"/>
  <w15:docId w15:val="{660E6FAD-8EA8-4286-AA54-EABA66112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A0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DA0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unhideWhenUsed/>
    <w:qFormat/>
    <w:rsid w:val="00DA0713"/>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unhideWhenUsed/>
    <w:qFormat/>
    <w:rsid w:val="00DA0713"/>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A0713"/>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A0713"/>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A0713"/>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A0713"/>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A0713"/>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A071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DA071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rsid w:val="00DA071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rsid w:val="00DA071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A071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A071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A071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A071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A0713"/>
    <w:rPr>
      <w:rFonts w:eastAsiaTheme="majorEastAsia" w:cstheme="majorBidi"/>
      <w:color w:val="272727" w:themeColor="text1" w:themeTint="D8"/>
    </w:rPr>
  </w:style>
  <w:style w:type="paragraph" w:styleId="Titel">
    <w:name w:val="Title"/>
    <w:basedOn w:val="Standaard"/>
    <w:next w:val="Standaard"/>
    <w:link w:val="TitelChar"/>
    <w:uiPriority w:val="10"/>
    <w:qFormat/>
    <w:rsid w:val="00DA0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071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A071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A071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A071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A0713"/>
    <w:rPr>
      <w:i/>
      <w:iCs/>
      <w:color w:val="404040" w:themeColor="text1" w:themeTint="BF"/>
    </w:rPr>
  </w:style>
  <w:style w:type="paragraph" w:styleId="Lijstalinea">
    <w:name w:val="List Paragraph"/>
    <w:basedOn w:val="Standaard"/>
    <w:uiPriority w:val="34"/>
    <w:qFormat/>
    <w:rsid w:val="00DA0713"/>
    <w:pPr>
      <w:ind w:left="720"/>
      <w:contextualSpacing/>
    </w:pPr>
  </w:style>
  <w:style w:type="character" w:styleId="Intensievebenadrukking">
    <w:name w:val="Intense Emphasis"/>
    <w:basedOn w:val="Standaardalinea-lettertype"/>
    <w:uiPriority w:val="21"/>
    <w:qFormat/>
    <w:rsid w:val="00DA0713"/>
    <w:rPr>
      <w:i/>
      <w:iCs/>
      <w:color w:val="0F4761" w:themeColor="accent1" w:themeShade="BF"/>
    </w:rPr>
  </w:style>
  <w:style w:type="paragraph" w:styleId="Duidelijkcitaat">
    <w:name w:val="Intense Quote"/>
    <w:basedOn w:val="Standaard"/>
    <w:next w:val="Standaard"/>
    <w:link w:val="DuidelijkcitaatChar"/>
    <w:uiPriority w:val="30"/>
    <w:qFormat/>
    <w:rsid w:val="00DA0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A0713"/>
    <w:rPr>
      <w:i/>
      <w:iCs/>
      <w:color w:val="0F4761" w:themeColor="accent1" w:themeShade="BF"/>
    </w:rPr>
  </w:style>
  <w:style w:type="character" w:styleId="Intensieveverwijzing">
    <w:name w:val="Intense Reference"/>
    <w:basedOn w:val="Standaardalinea-lettertype"/>
    <w:uiPriority w:val="32"/>
    <w:qFormat/>
    <w:rsid w:val="00DA0713"/>
    <w:rPr>
      <w:b/>
      <w:bCs/>
      <w:smallCaps/>
      <w:color w:val="0F4761" w:themeColor="accent1" w:themeShade="BF"/>
      <w:spacing w:val="5"/>
    </w:rPr>
  </w:style>
  <w:style w:type="paragraph" w:styleId="Koptekst">
    <w:name w:val="header"/>
    <w:basedOn w:val="Standaard"/>
    <w:link w:val="KoptekstChar"/>
    <w:uiPriority w:val="99"/>
    <w:unhideWhenUsed/>
    <w:rsid w:val="00DA071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A0713"/>
  </w:style>
  <w:style w:type="paragraph" w:styleId="Voettekst">
    <w:name w:val="footer"/>
    <w:basedOn w:val="Standaard"/>
    <w:link w:val="VoettekstChar"/>
    <w:uiPriority w:val="99"/>
    <w:unhideWhenUsed/>
    <w:rsid w:val="00DA071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A0713"/>
  </w:style>
  <w:style w:type="paragraph" w:styleId="Normaalweb">
    <w:name w:val="Normal (Web)"/>
    <w:basedOn w:val="Standaard"/>
    <w:uiPriority w:val="99"/>
    <w:unhideWhenUsed/>
    <w:rsid w:val="0045423F"/>
    <w:pPr>
      <w:spacing w:before="100" w:beforeAutospacing="1" w:after="100" w:afterAutospacing="1" w:line="240" w:lineRule="auto"/>
    </w:pPr>
    <w:rPr>
      <w:rFonts w:ascii="Times New Roman" w:eastAsia="Times New Roman" w:hAnsi="Times New Roman" w:cs="Times New Roman"/>
      <w:kern w:val="0"/>
      <w:lang w:eastAsia="nl-BE"/>
      <w14:ligatures w14:val="none"/>
    </w:rPr>
  </w:style>
  <w:style w:type="character" w:styleId="Zwaar">
    <w:name w:val="Strong"/>
    <w:basedOn w:val="Standaardalinea-lettertype"/>
    <w:uiPriority w:val="22"/>
    <w:qFormat/>
    <w:rsid w:val="0045423F"/>
    <w:rPr>
      <w:b/>
      <w:bCs/>
    </w:rPr>
  </w:style>
  <w:style w:type="character" w:styleId="Hyperlink">
    <w:name w:val="Hyperlink"/>
    <w:basedOn w:val="Standaardalinea-lettertype"/>
    <w:uiPriority w:val="99"/>
    <w:unhideWhenUsed/>
    <w:rsid w:val="0045423F"/>
    <w:rPr>
      <w:color w:val="0000FF"/>
      <w:u w:val="single"/>
    </w:rPr>
  </w:style>
  <w:style w:type="character" w:styleId="Onopgelostemelding">
    <w:name w:val="Unresolved Mention"/>
    <w:basedOn w:val="Standaardalinea-lettertype"/>
    <w:uiPriority w:val="99"/>
    <w:semiHidden/>
    <w:unhideWhenUsed/>
    <w:rsid w:val="001227CC"/>
    <w:rPr>
      <w:color w:val="605E5C"/>
      <w:shd w:val="clear" w:color="auto" w:fill="E1DFDD"/>
    </w:rPr>
  </w:style>
  <w:style w:type="paragraph" w:customStyle="1" w:styleId="Opmaakprofiel1">
    <w:name w:val="Opmaakprofiel1"/>
    <w:basedOn w:val="Standaard"/>
    <w:rsid w:val="007F7F5A"/>
    <w:pPr>
      <w:spacing w:after="0" w:line="240" w:lineRule="auto"/>
    </w:pPr>
    <w:rPr>
      <w:rFonts w:ascii="Courier New" w:eastAsia="Times New Roman" w:hAnsi="Courier New" w:cs="Times New Roman"/>
      <w:kern w:val="0"/>
      <w:szCs w:val="20"/>
      <w:lang w:val="nl-NL" w:eastAsia="nl-NL"/>
      <w14:ligatures w14:val="none"/>
    </w:rPr>
  </w:style>
  <w:style w:type="character" w:styleId="Verwijzingopmerking">
    <w:name w:val="annotation reference"/>
    <w:uiPriority w:val="99"/>
    <w:unhideWhenUsed/>
    <w:rsid w:val="009A596A"/>
    <w:rPr>
      <w:sz w:val="16"/>
      <w:szCs w:val="16"/>
    </w:rPr>
  </w:style>
  <w:style w:type="table" w:styleId="Tabelraster">
    <w:name w:val="Table Grid"/>
    <w:basedOn w:val="Standaardtabel"/>
    <w:uiPriority w:val="39"/>
    <w:rsid w:val="004110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650601">
      <w:bodyDiv w:val="1"/>
      <w:marLeft w:val="0"/>
      <w:marRight w:val="0"/>
      <w:marTop w:val="0"/>
      <w:marBottom w:val="0"/>
      <w:divBdr>
        <w:top w:val="none" w:sz="0" w:space="0" w:color="auto"/>
        <w:left w:val="none" w:sz="0" w:space="0" w:color="auto"/>
        <w:bottom w:val="none" w:sz="0" w:space="0" w:color="auto"/>
        <w:right w:val="none" w:sz="0" w:space="0" w:color="auto"/>
      </w:divBdr>
    </w:div>
    <w:div w:id="164974866">
      <w:bodyDiv w:val="1"/>
      <w:marLeft w:val="0"/>
      <w:marRight w:val="0"/>
      <w:marTop w:val="0"/>
      <w:marBottom w:val="0"/>
      <w:divBdr>
        <w:top w:val="none" w:sz="0" w:space="0" w:color="auto"/>
        <w:left w:val="none" w:sz="0" w:space="0" w:color="auto"/>
        <w:bottom w:val="none" w:sz="0" w:space="0" w:color="auto"/>
        <w:right w:val="none" w:sz="0" w:space="0" w:color="auto"/>
      </w:divBdr>
    </w:div>
    <w:div w:id="269050755">
      <w:bodyDiv w:val="1"/>
      <w:marLeft w:val="0"/>
      <w:marRight w:val="0"/>
      <w:marTop w:val="0"/>
      <w:marBottom w:val="0"/>
      <w:divBdr>
        <w:top w:val="none" w:sz="0" w:space="0" w:color="auto"/>
        <w:left w:val="none" w:sz="0" w:space="0" w:color="auto"/>
        <w:bottom w:val="none" w:sz="0" w:space="0" w:color="auto"/>
        <w:right w:val="none" w:sz="0" w:space="0" w:color="auto"/>
      </w:divBdr>
    </w:div>
    <w:div w:id="325861187">
      <w:bodyDiv w:val="1"/>
      <w:marLeft w:val="0"/>
      <w:marRight w:val="0"/>
      <w:marTop w:val="0"/>
      <w:marBottom w:val="0"/>
      <w:divBdr>
        <w:top w:val="none" w:sz="0" w:space="0" w:color="auto"/>
        <w:left w:val="none" w:sz="0" w:space="0" w:color="auto"/>
        <w:bottom w:val="none" w:sz="0" w:space="0" w:color="auto"/>
        <w:right w:val="none" w:sz="0" w:space="0" w:color="auto"/>
      </w:divBdr>
    </w:div>
    <w:div w:id="380524074">
      <w:bodyDiv w:val="1"/>
      <w:marLeft w:val="0"/>
      <w:marRight w:val="0"/>
      <w:marTop w:val="0"/>
      <w:marBottom w:val="0"/>
      <w:divBdr>
        <w:top w:val="none" w:sz="0" w:space="0" w:color="auto"/>
        <w:left w:val="none" w:sz="0" w:space="0" w:color="auto"/>
        <w:bottom w:val="none" w:sz="0" w:space="0" w:color="auto"/>
        <w:right w:val="none" w:sz="0" w:space="0" w:color="auto"/>
      </w:divBdr>
    </w:div>
    <w:div w:id="833226338">
      <w:bodyDiv w:val="1"/>
      <w:marLeft w:val="0"/>
      <w:marRight w:val="0"/>
      <w:marTop w:val="0"/>
      <w:marBottom w:val="0"/>
      <w:divBdr>
        <w:top w:val="none" w:sz="0" w:space="0" w:color="auto"/>
        <w:left w:val="none" w:sz="0" w:space="0" w:color="auto"/>
        <w:bottom w:val="none" w:sz="0" w:space="0" w:color="auto"/>
        <w:right w:val="none" w:sz="0" w:space="0" w:color="auto"/>
      </w:divBdr>
    </w:div>
    <w:div w:id="839390876">
      <w:bodyDiv w:val="1"/>
      <w:marLeft w:val="0"/>
      <w:marRight w:val="0"/>
      <w:marTop w:val="0"/>
      <w:marBottom w:val="0"/>
      <w:divBdr>
        <w:top w:val="none" w:sz="0" w:space="0" w:color="auto"/>
        <w:left w:val="none" w:sz="0" w:space="0" w:color="auto"/>
        <w:bottom w:val="none" w:sz="0" w:space="0" w:color="auto"/>
        <w:right w:val="none" w:sz="0" w:space="0" w:color="auto"/>
      </w:divBdr>
    </w:div>
    <w:div w:id="952204721">
      <w:bodyDiv w:val="1"/>
      <w:marLeft w:val="0"/>
      <w:marRight w:val="0"/>
      <w:marTop w:val="0"/>
      <w:marBottom w:val="0"/>
      <w:divBdr>
        <w:top w:val="none" w:sz="0" w:space="0" w:color="auto"/>
        <w:left w:val="none" w:sz="0" w:space="0" w:color="auto"/>
        <w:bottom w:val="none" w:sz="0" w:space="0" w:color="auto"/>
        <w:right w:val="none" w:sz="0" w:space="0" w:color="auto"/>
      </w:divBdr>
    </w:div>
    <w:div w:id="984434806">
      <w:bodyDiv w:val="1"/>
      <w:marLeft w:val="0"/>
      <w:marRight w:val="0"/>
      <w:marTop w:val="0"/>
      <w:marBottom w:val="0"/>
      <w:divBdr>
        <w:top w:val="none" w:sz="0" w:space="0" w:color="auto"/>
        <w:left w:val="none" w:sz="0" w:space="0" w:color="auto"/>
        <w:bottom w:val="none" w:sz="0" w:space="0" w:color="auto"/>
        <w:right w:val="none" w:sz="0" w:space="0" w:color="auto"/>
      </w:divBdr>
    </w:div>
    <w:div w:id="1115445493">
      <w:bodyDiv w:val="1"/>
      <w:marLeft w:val="0"/>
      <w:marRight w:val="0"/>
      <w:marTop w:val="0"/>
      <w:marBottom w:val="0"/>
      <w:divBdr>
        <w:top w:val="none" w:sz="0" w:space="0" w:color="auto"/>
        <w:left w:val="none" w:sz="0" w:space="0" w:color="auto"/>
        <w:bottom w:val="none" w:sz="0" w:space="0" w:color="auto"/>
        <w:right w:val="none" w:sz="0" w:space="0" w:color="auto"/>
      </w:divBdr>
    </w:div>
    <w:div w:id="1429736409">
      <w:bodyDiv w:val="1"/>
      <w:marLeft w:val="0"/>
      <w:marRight w:val="0"/>
      <w:marTop w:val="0"/>
      <w:marBottom w:val="0"/>
      <w:divBdr>
        <w:top w:val="none" w:sz="0" w:space="0" w:color="auto"/>
        <w:left w:val="none" w:sz="0" w:space="0" w:color="auto"/>
        <w:bottom w:val="none" w:sz="0" w:space="0" w:color="auto"/>
        <w:right w:val="none" w:sz="0" w:space="0" w:color="auto"/>
      </w:divBdr>
      <w:divsChild>
        <w:div w:id="430007696">
          <w:marLeft w:val="0"/>
          <w:marRight w:val="0"/>
          <w:marTop w:val="0"/>
          <w:marBottom w:val="0"/>
          <w:divBdr>
            <w:top w:val="none" w:sz="0" w:space="0" w:color="auto"/>
            <w:left w:val="none" w:sz="0" w:space="0" w:color="auto"/>
            <w:bottom w:val="none" w:sz="0" w:space="0" w:color="auto"/>
            <w:right w:val="none" w:sz="0" w:space="0" w:color="auto"/>
          </w:divBdr>
          <w:divsChild>
            <w:div w:id="1611429340">
              <w:marLeft w:val="0"/>
              <w:marRight w:val="0"/>
              <w:marTop w:val="0"/>
              <w:marBottom w:val="0"/>
              <w:divBdr>
                <w:top w:val="none" w:sz="0" w:space="0" w:color="auto"/>
                <w:left w:val="none" w:sz="0" w:space="0" w:color="auto"/>
                <w:bottom w:val="none" w:sz="0" w:space="0" w:color="auto"/>
                <w:right w:val="none" w:sz="0" w:space="0" w:color="auto"/>
              </w:divBdr>
            </w:div>
          </w:divsChild>
        </w:div>
        <w:div w:id="1649675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19290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8858413">
      <w:bodyDiv w:val="1"/>
      <w:marLeft w:val="0"/>
      <w:marRight w:val="0"/>
      <w:marTop w:val="0"/>
      <w:marBottom w:val="0"/>
      <w:divBdr>
        <w:top w:val="none" w:sz="0" w:space="0" w:color="auto"/>
        <w:left w:val="none" w:sz="0" w:space="0" w:color="auto"/>
        <w:bottom w:val="none" w:sz="0" w:space="0" w:color="auto"/>
        <w:right w:val="none" w:sz="0" w:space="0" w:color="auto"/>
      </w:divBdr>
      <w:divsChild>
        <w:div w:id="175467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430893">
      <w:bodyDiv w:val="1"/>
      <w:marLeft w:val="0"/>
      <w:marRight w:val="0"/>
      <w:marTop w:val="0"/>
      <w:marBottom w:val="0"/>
      <w:divBdr>
        <w:top w:val="none" w:sz="0" w:space="0" w:color="auto"/>
        <w:left w:val="none" w:sz="0" w:space="0" w:color="auto"/>
        <w:bottom w:val="none" w:sz="0" w:space="0" w:color="auto"/>
        <w:right w:val="none" w:sz="0" w:space="0" w:color="auto"/>
      </w:divBdr>
    </w:div>
    <w:div w:id="1533420635">
      <w:bodyDiv w:val="1"/>
      <w:marLeft w:val="0"/>
      <w:marRight w:val="0"/>
      <w:marTop w:val="0"/>
      <w:marBottom w:val="0"/>
      <w:divBdr>
        <w:top w:val="none" w:sz="0" w:space="0" w:color="auto"/>
        <w:left w:val="none" w:sz="0" w:space="0" w:color="auto"/>
        <w:bottom w:val="none" w:sz="0" w:space="0" w:color="auto"/>
        <w:right w:val="none" w:sz="0" w:space="0" w:color="auto"/>
      </w:divBdr>
    </w:div>
    <w:div w:id="1638606009">
      <w:bodyDiv w:val="1"/>
      <w:marLeft w:val="0"/>
      <w:marRight w:val="0"/>
      <w:marTop w:val="0"/>
      <w:marBottom w:val="0"/>
      <w:divBdr>
        <w:top w:val="none" w:sz="0" w:space="0" w:color="auto"/>
        <w:left w:val="none" w:sz="0" w:space="0" w:color="auto"/>
        <w:bottom w:val="none" w:sz="0" w:space="0" w:color="auto"/>
        <w:right w:val="none" w:sz="0" w:space="0" w:color="auto"/>
      </w:divBdr>
    </w:div>
    <w:div w:id="1749307955">
      <w:bodyDiv w:val="1"/>
      <w:marLeft w:val="0"/>
      <w:marRight w:val="0"/>
      <w:marTop w:val="0"/>
      <w:marBottom w:val="0"/>
      <w:divBdr>
        <w:top w:val="none" w:sz="0" w:space="0" w:color="auto"/>
        <w:left w:val="none" w:sz="0" w:space="0" w:color="auto"/>
        <w:bottom w:val="none" w:sz="0" w:space="0" w:color="auto"/>
        <w:right w:val="none" w:sz="0" w:space="0" w:color="auto"/>
      </w:divBdr>
    </w:div>
    <w:div w:id="1783063001">
      <w:bodyDiv w:val="1"/>
      <w:marLeft w:val="0"/>
      <w:marRight w:val="0"/>
      <w:marTop w:val="0"/>
      <w:marBottom w:val="0"/>
      <w:divBdr>
        <w:top w:val="none" w:sz="0" w:space="0" w:color="auto"/>
        <w:left w:val="none" w:sz="0" w:space="0" w:color="auto"/>
        <w:bottom w:val="none" w:sz="0" w:space="0" w:color="auto"/>
        <w:right w:val="none" w:sz="0" w:space="0" w:color="auto"/>
      </w:divBdr>
    </w:div>
    <w:div w:id="1992368711">
      <w:bodyDiv w:val="1"/>
      <w:marLeft w:val="0"/>
      <w:marRight w:val="0"/>
      <w:marTop w:val="0"/>
      <w:marBottom w:val="0"/>
      <w:divBdr>
        <w:top w:val="none" w:sz="0" w:space="0" w:color="auto"/>
        <w:left w:val="none" w:sz="0" w:space="0" w:color="auto"/>
        <w:bottom w:val="none" w:sz="0" w:space="0" w:color="auto"/>
        <w:right w:val="none" w:sz="0" w:space="0" w:color="auto"/>
      </w:divBdr>
      <w:divsChild>
        <w:div w:id="160588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728604">
      <w:bodyDiv w:val="1"/>
      <w:marLeft w:val="0"/>
      <w:marRight w:val="0"/>
      <w:marTop w:val="0"/>
      <w:marBottom w:val="0"/>
      <w:divBdr>
        <w:top w:val="none" w:sz="0" w:space="0" w:color="auto"/>
        <w:left w:val="none" w:sz="0" w:space="0" w:color="auto"/>
        <w:bottom w:val="none" w:sz="0" w:space="0" w:color="auto"/>
        <w:right w:val="none" w:sz="0" w:space="0" w:color="auto"/>
      </w:divBdr>
      <w:divsChild>
        <w:div w:id="1419864136">
          <w:marLeft w:val="0"/>
          <w:marRight w:val="0"/>
          <w:marTop w:val="0"/>
          <w:marBottom w:val="0"/>
          <w:divBdr>
            <w:top w:val="none" w:sz="0" w:space="11" w:color="FFFFFF"/>
            <w:left w:val="none" w:sz="0" w:space="11" w:color="FFFFFF"/>
            <w:bottom w:val="none" w:sz="0" w:space="0" w:color="auto"/>
            <w:right w:val="none" w:sz="0" w:space="11" w:color="FFFFFF"/>
          </w:divBdr>
        </w:div>
        <w:div w:id="1086222334">
          <w:marLeft w:val="0"/>
          <w:marRight w:val="0"/>
          <w:marTop w:val="0"/>
          <w:marBottom w:val="0"/>
          <w:divBdr>
            <w:top w:val="none" w:sz="0" w:space="0" w:color="auto"/>
            <w:left w:val="none" w:sz="0" w:space="0" w:color="auto"/>
            <w:bottom w:val="single" w:sz="6" w:space="11" w:color="FFFFFF"/>
            <w:right w:val="none" w:sz="0" w:space="0" w:color="auto"/>
          </w:divBdr>
        </w:div>
      </w:divsChild>
    </w:div>
    <w:div w:id="2143576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00D48-63C0-4E28-AB80-B299F8D33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2910</Words>
  <Characters>16007</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Verbist</dc:creator>
  <cp:keywords/>
  <dc:description/>
  <cp:lastModifiedBy>Goedele De Sutter</cp:lastModifiedBy>
  <cp:revision>4</cp:revision>
  <dcterms:created xsi:type="dcterms:W3CDTF">2025-09-24T08:40:00Z</dcterms:created>
  <dcterms:modified xsi:type="dcterms:W3CDTF">2025-09-24T09:03:00Z</dcterms:modified>
</cp:coreProperties>
</file>